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72A" w:rsidRPr="003D191F" w:rsidRDefault="00B120D2" w:rsidP="000D41CE">
      <w:pPr>
        <w:pStyle w:val="Title"/>
        <w:tabs>
          <w:tab w:val="left" w:pos="2928"/>
          <w:tab w:val="center" w:pos="4680"/>
        </w:tabs>
        <w:rPr>
          <w:rFonts w:ascii="Arial Black" w:hAnsi="Arial Black"/>
        </w:rPr>
      </w:pPr>
      <w:r>
        <w:rPr>
          <w:rFonts w:ascii="Arial Black" w:hAnsi="Arial Black"/>
        </w:rPr>
        <w:t>Master MaestroConference</w:t>
      </w:r>
    </w:p>
    <w:p w:rsidR="005F1583" w:rsidRPr="00765CFA" w:rsidRDefault="001E36D3" w:rsidP="000D41CE">
      <w:pPr>
        <w:pStyle w:val="Subtitle"/>
      </w:pPr>
      <w:r>
        <w:t xml:space="preserve">Skill and Knowledge </w:t>
      </w:r>
      <w:r w:rsidR="002B65F8">
        <w:t>Self Assessment Checklist</w:t>
      </w:r>
    </w:p>
    <w:p w:rsidR="0058772A" w:rsidRDefault="0058772A" w:rsidP="000D41CE">
      <w:pPr>
        <w:rPr>
          <w:vanish/>
        </w:rPr>
      </w:pPr>
    </w:p>
    <w:p w:rsidR="00545748" w:rsidRPr="00B418B5" w:rsidRDefault="00545748" w:rsidP="00545748">
      <w:pPr>
        <w:rPr>
          <w:vanish/>
        </w:rPr>
      </w:pPr>
      <w:r w:rsidRPr="00B418B5">
        <w:rPr>
          <w:vanish/>
        </w:rPr>
        <w:t>Change History</w:t>
      </w:r>
      <w:r w:rsidR="00FB646B">
        <w:rPr>
          <w:vanish/>
        </w:rPr>
        <w:t xml:space="preserve"> (currently in hidden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1260"/>
        <w:gridCol w:w="5760"/>
        <w:gridCol w:w="1548"/>
      </w:tblGrid>
      <w:tr w:rsidR="00EB21F7" w:rsidRPr="00326E83" w:rsidTr="00CC4DA8">
        <w:trPr>
          <w:hidden/>
        </w:trPr>
        <w:tc>
          <w:tcPr>
            <w:tcW w:w="1008" w:type="dxa"/>
          </w:tcPr>
          <w:p w:rsidR="00EB21F7" w:rsidRPr="00326E83" w:rsidRDefault="00EB21F7">
            <w:pPr>
              <w:rPr>
                <w:vanish/>
              </w:rPr>
            </w:pPr>
            <w:r w:rsidRPr="00326E83">
              <w:rPr>
                <w:vanish/>
              </w:rPr>
              <w:t>Version</w:t>
            </w:r>
          </w:p>
        </w:tc>
        <w:tc>
          <w:tcPr>
            <w:tcW w:w="1260" w:type="dxa"/>
          </w:tcPr>
          <w:p w:rsidR="00EB21F7" w:rsidRPr="00326E83" w:rsidRDefault="00EB21F7">
            <w:pPr>
              <w:rPr>
                <w:vanish/>
              </w:rPr>
            </w:pPr>
            <w:r w:rsidRPr="00326E83">
              <w:rPr>
                <w:vanish/>
              </w:rPr>
              <w:t>Date</w:t>
            </w:r>
          </w:p>
        </w:tc>
        <w:tc>
          <w:tcPr>
            <w:tcW w:w="5760" w:type="dxa"/>
          </w:tcPr>
          <w:p w:rsidR="00EB21F7" w:rsidRPr="00326E83" w:rsidRDefault="00EB21F7">
            <w:pPr>
              <w:rPr>
                <w:vanish/>
              </w:rPr>
            </w:pPr>
            <w:r w:rsidRPr="00326E83">
              <w:rPr>
                <w:vanish/>
              </w:rPr>
              <w:t>Change Description</w:t>
            </w:r>
          </w:p>
        </w:tc>
        <w:tc>
          <w:tcPr>
            <w:tcW w:w="1548" w:type="dxa"/>
          </w:tcPr>
          <w:p w:rsidR="00EB21F7" w:rsidRPr="00326E83" w:rsidRDefault="00156CA3">
            <w:pPr>
              <w:rPr>
                <w:vanish/>
              </w:rPr>
            </w:pPr>
            <w:r w:rsidRPr="00326E83">
              <w:rPr>
                <w:vanish/>
              </w:rPr>
              <w:t>Name</w:t>
            </w:r>
          </w:p>
        </w:tc>
      </w:tr>
      <w:tr w:rsidR="00EB21F7" w:rsidRPr="00326E83" w:rsidTr="00CC4DA8">
        <w:trPr>
          <w:hidden/>
        </w:trPr>
        <w:tc>
          <w:tcPr>
            <w:tcW w:w="1008" w:type="dxa"/>
          </w:tcPr>
          <w:p w:rsidR="00EB21F7" w:rsidRPr="00326E83" w:rsidRDefault="00EB21F7">
            <w:pPr>
              <w:rPr>
                <w:vanish/>
              </w:rPr>
            </w:pPr>
            <w:r w:rsidRPr="00326E83">
              <w:rPr>
                <w:vanish/>
              </w:rPr>
              <w:t>1.00</w:t>
            </w:r>
          </w:p>
        </w:tc>
        <w:tc>
          <w:tcPr>
            <w:tcW w:w="1260" w:type="dxa"/>
          </w:tcPr>
          <w:p w:rsidR="00EB21F7" w:rsidRPr="00326E83" w:rsidRDefault="00B120D2" w:rsidP="00E42F4B">
            <w:pPr>
              <w:rPr>
                <w:vanish/>
              </w:rPr>
            </w:pPr>
            <w:r>
              <w:rPr>
                <w:vanish/>
              </w:rPr>
              <w:t>6/</w:t>
            </w:r>
            <w:r w:rsidR="00C84AA8">
              <w:rPr>
                <w:vanish/>
              </w:rPr>
              <w:t>27</w:t>
            </w:r>
            <w:r>
              <w:rPr>
                <w:vanish/>
              </w:rPr>
              <w:t>/14</w:t>
            </w:r>
          </w:p>
        </w:tc>
        <w:tc>
          <w:tcPr>
            <w:tcW w:w="5760" w:type="dxa"/>
          </w:tcPr>
          <w:p w:rsidR="00EB21F7" w:rsidRPr="00326E83" w:rsidRDefault="001E36D3" w:rsidP="004059B6">
            <w:pPr>
              <w:rPr>
                <w:vanish/>
              </w:rPr>
            </w:pPr>
            <w:r>
              <w:rPr>
                <w:vanish/>
              </w:rPr>
              <w:t>Skill and Knowledge Assessment</w:t>
            </w:r>
            <w:r w:rsidR="004059B6">
              <w:rPr>
                <w:vanish/>
              </w:rPr>
              <w:t xml:space="preserve"> for CoachVille Team</w:t>
            </w:r>
          </w:p>
        </w:tc>
        <w:tc>
          <w:tcPr>
            <w:tcW w:w="1548" w:type="dxa"/>
          </w:tcPr>
          <w:p w:rsidR="00EB21F7" w:rsidRPr="00326E83" w:rsidRDefault="00B120D2">
            <w:pPr>
              <w:rPr>
                <w:vanish/>
              </w:rPr>
            </w:pPr>
            <w:r>
              <w:rPr>
                <w:vanish/>
              </w:rPr>
              <w:t>Mia Turpel</w:t>
            </w:r>
          </w:p>
        </w:tc>
      </w:tr>
      <w:tr w:rsidR="00EB21F7" w:rsidRPr="00326E83" w:rsidTr="00CC4DA8">
        <w:trPr>
          <w:hidden/>
        </w:trPr>
        <w:tc>
          <w:tcPr>
            <w:tcW w:w="1008" w:type="dxa"/>
          </w:tcPr>
          <w:p w:rsidR="00EB21F7" w:rsidRPr="00326E83" w:rsidRDefault="002072C9">
            <w:pPr>
              <w:rPr>
                <w:vanish/>
              </w:rPr>
            </w:pPr>
            <w:r>
              <w:rPr>
                <w:vanish/>
              </w:rPr>
              <w:t>1.01</w:t>
            </w:r>
          </w:p>
        </w:tc>
        <w:tc>
          <w:tcPr>
            <w:tcW w:w="1260" w:type="dxa"/>
          </w:tcPr>
          <w:p w:rsidR="00EB21F7" w:rsidRPr="00326E83" w:rsidRDefault="00E42F4B">
            <w:pPr>
              <w:rPr>
                <w:vanish/>
              </w:rPr>
            </w:pPr>
            <w:r>
              <w:rPr>
                <w:vanish/>
              </w:rPr>
              <w:t>0</w:t>
            </w:r>
            <w:r w:rsidR="002072C9">
              <w:rPr>
                <w:vanish/>
              </w:rPr>
              <w:t>8/28/14</w:t>
            </w:r>
          </w:p>
        </w:tc>
        <w:tc>
          <w:tcPr>
            <w:tcW w:w="5760" w:type="dxa"/>
          </w:tcPr>
          <w:p w:rsidR="00EB21F7" w:rsidRPr="00326E83" w:rsidRDefault="00F46A35">
            <w:pPr>
              <w:rPr>
                <w:vanish/>
              </w:rPr>
            </w:pPr>
            <w:r>
              <w:rPr>
                <w:vanish/>
              </w:rPr>
              <w:t>Added additional questions based on June 2014 training</w:t>
            </w:r>
          </w:p>
        </w:tc>
        <w:tc>
          <w:tcPr>
            <w:tcW w:w="1548" w:type="dxa"/>
          </w:tcPr>
          <w:p w:rsidR="00EB21F7" w:rsidRPr="00326E83" w:rsidRDefault="00F46A35">
            <w:pPr>
              <w:rPr>
                <w:vanish/>
              </w:rPr>
            </w:pPr>
            <w:r>
              <w:rPr>
                <w:vanish/>
              </w:rPr>
              <w:t>Mia Turpel</w:t>
            </w:r>
          </w:p>
        </w:tc>
      </w:tr>
      <w:tr w:rsidR="00EB21F7" w:rsidRPr="00326E83" w:rsidTr="00CC4DA8">
        <w:trPr>
          <w:hidden/>
        </w:trPr>
        <w:tc>
          <w:tcPr>
            <w:tcW w:w="1008" w:type="dxa"/>
          </w:tcPr>
          <w:p w:rsidR="00EB21F7" w:rsidRPr="00326E83" w:rsidRDefault="00EB21F7">
            <w:pPr>
              <w:rPr>
                <w:vanish/>
              </w:rPr>
            </w:pPr>
          </w:p>
        </w:tc>
        <w:tc>
          <w:tcPr>
            <w:tcW w:w="1260" w:type="dxa"/>
          </w:tcPr>
          <w:p w:rsidR="00EB21F7" w:rsidRPr="00326E83" w:rsidRDefault="00EB21F7">
            <w:pPr>
              <w:rPr>
                <w:vanish/>
              </w:rPr>
            </w:pPr>
          </w:p>
        </w:tc>
        <w:tc>
          <w:tcPr>
            <w:tcW w:w="5760" w:type="dxa"/>
          </w:tcPr>
          <w:p w:rsidR="00EB21F7" w:rsidRPr="00326E83" w:rsidRDefault="00EB21F7">
            <w:pPr>
              <w:rPr>
                <w:vanish/>
              </w:rPr>
            </w:pPr>
          </w:p>
        </w:tc>
        <w:tc>
          <w:tcPr>
            <w:tcW w:w="1548" w:type="dxa"/>
          </w:tcPr>
          <w:p w:rsidR="00EB21F7" w:rsidRPr="00326E83" w:rsidRDefault="00EB21F7">
            <w:pPr>
              <w:rPr>
                <w:vanish/>
              </w:rPr>
            </w:pPr>
          </w:p>
        </w:tc>
      </w:tr>
    </w:tbl>
    <w:p w:rsidR="005F1583" w:rsidRDefault="005F1583"/>
    <w:p w:rsidR="002A206F" w:rsidRDefault="00B120D2">
      <w:r>
        <w:t xml:space="preserve">The purpose of this checklist is to help you assess what you </w:t>
      </w:r>
      <w:r w:rsidR="00523CD4">
        <w:t xml:space="preserve">have mastered in </w:t>
      </w:r>
      <w:r>
        <w:t xml:space="preserve">MaestroConference, and </w:t>
      </w:r>
      <w:r w:rsidR="00523CD4">
        <w:t>where you have knowledge or skill gaps to close in pursuit of mastery.</w:t>
      </w:r>
    </w:p>
    <w:p w:rsidR="00B120D2" w:rsidRDefault="00B120D2" w:rsidP="00B120D2">
      <w:pPr>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36"/>
        <w:gridCol w:w="654"/>
        <w:gridCol w:w="1250"/>
        <w:gridCol w:w="6936"/>
      </w:tblGrid>
      <w:tr w:rsidR="00A119AF" w:rsidRPr="00AB6649" w:rsidTr="00A119AF">
        <w:trPr>
          <w:cantSplit/>
          <w:tblHeader/>
        </w:trPr>
        <w:tc>
          <w:tcPr>
            <w:tcW w:w="384" w:type="pct"/>
            <w:shd w:val="clear" w:color="auto" w:fill="365F91" w:themeFill="accent1" w:themeFillShade="BF"/>
            <w:vAlign w:val="center"/>
          </w:tcPr>
          <w:p w:rsidR="00A119AF" w:rsidRPr="00AB6649" w:rsidRDefault="00A119AF" w:rsidP="002F7843">
            <w:pPr>
              <w:jc w:val="center"/>
              <w:rPr>
                <w:rFonts w:ascii="Arial Narrow" w:hAnsi="Arial Narrow"/>
                <w:b/>
                <w:color w:val="FFFFFF" w:themeColor="background1"/>
                <w:sz w:val="20"/>
                <w:szCs w:val="20"/>
              </w:rPr>
            </w:pPr>
            <w:r w:rsidRPr="00AB6649">
              <w:rPr>
                <w:rFonts w:ascii="Arial Narrow" w:hAnsi="Arial Narrow"/>
                <w:b/>
                <w:color w:val="FFFFFF" w:themeColor="background1"/>
                <w:sz w:val="20"/>
                <w:szCs w:val="20"/>
              </w:rPr>
              <w:t>Before Class</w:t>
            </w:r>
          </w:p>
        </w:tc>
        <w:tc>
          <w:tcPr>
            <w:tcW w:w="341" w:type="pct"/>
            <w:shd w:val="clear" w:color="auto" w:fill="365F91" w:themeFill="accent1" w:themeFillShade="BF"/>
            <w:vAlign w:val="center"/>
          </w:tcPr>
          <w:p w:rsidR="00A119AF" w:rsidRPr="00AB6649" w:rsidRDefault="00A119AF" w:rsidP="002F7843">
            <w:pPr>
              <w:jc w:val="center"/>
              <w:rPr>
                <w:rFonts w:ascii="Arial Narrow" w:hAnsi="Arial Narrow"/>
                <w:b/>
                <w:color w:val="FFFFFF" w:themeColor="background1"/>
                <w:sz w:val="20"/>
                <w:szCs w:val="20"/>
              </w:rPr>
            </w:pPr>
            <w:r w:rsidRPr="00AB6649">
              <w:rPr>
                <w:rFonts w:ascii="Arial Narrow" w:hAnsi="Arial Narrow"/>
                <w:b/>
                <w:color w:val="FFFFFF" w:themeColor="background1"/>
                <w:sz w:val="20"/>
                <w:szCs w:val="20"/>
              </w:rPr>
              <w:t>After Class</w:t>
            </w:r>
          </w:p>
        </w:tc>
        <w:tc>
          <w:tcPr>
            <w:tcW w:w="653" w:type="pct"/>
            <w:shd w:val="clear" w:color="auto" w:fill="365F91" w:themeFill="accent1" w:themeFillShade="BF"/>
          </w:tcPr>
          <w:p w:rsidR="00A119AF" w:rsidRPr="00AB6649" w:rsidRDefault="00A119AF" w:rsidP="00A119AF">
            <w:pPr>
              <w:jc w:val="center"/>
              <w:rPr>
                <w:b/>
                <w:color w:val="FFFFFF" w:themeColor="background1"/>
                <w:sz w:val="20"/>
                <w:szCs w:val="20"/>
              </w:rPr>
            </w:pPr>
            <w:r>
              <w:rPr>
                <w:b/>
                <w:color w:val="FFFFFF" w:themeColor="background1"/>
                <w:sz w:val="20"/>
                <w:szCs w:val="20"/>
              </w:rPr>
              <w:t>Category</w:t>
            </w:r>
            <w:r>
              <w:rPr>
                <w:b/>
                <w:color w:val="FFFFFF" w:themeColor="background1"/>
                <w:sz w:val="20"/>
                <w:szCs w:val="20"/>
              </w:rPr>
              <w:br/>
            </w:r>
          </w:p>
        </w:tc>
        <w:tc>
          <w:tcPr>
            <w:tcW w:w="3622" w:type="pct"/>
            <w:shd w:val="clear" w:color="auto" w:fill="365F91" w:themeFill="accent1" w:themeFillShade="BF"/>
            <w:vAlign w:val="center"/>
          </w:tcPr>
          <w:p w:rsidR="00A119AF" w:rsidRPr="00AB6649" w:rsidRDefault="00A119AF" w:rsidP="002F7843">
            <w:pPr>
              <w:jc w:val="center"/>
              <w:rPr>
                <w:b/>
                <w:color w:val="FFFFFF" w:themeColor="background1"/>
                <w:sz w:val="20"/>
                <w:szCs w:val="20"/>
              </w:rPr>
            </w:pPr>
            <w:r w:rsidRPr="00AB6649">
              <w:rPr>
                <w:b/>
                <w:color w:val="FFFFFF" w:themeColor="background1"/>
                <w:sz w:val="20"/>
                <w:szCs w:val="20"/>
              </w:rPr>
              <w:t>Knowledge and Skills Assessment</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CV</w:t>
            </w:r>
          </w:p>
        </w:tc>
        <w:tc>
          <w:tcPr>
            <w:tcW w:w="3622" w:type="pct"/>
          </w:tcPr>
          <w:p w:rsidR="00A119AF" w:rsidRPr="00B120D2" w:rsidRDefault="00A119AF" w:rsidP="005B2747">
            <w:pPr>
              <w:numPr>
                <w:ilvl w:val="0"/>
                <w:numId w:val="34"/>
              </w:numPr>
              <w:ind w:left="382"/>
              <w:rPr>
                <w:sz w:val="20"/>
                <w:szCs w:val="20"/>
              </w:rPr>
            </w:pPr>
            <w:r>
              <w:rPr>
                <w:sz w:val="20"/>
                <w:szCs w:val="20"/>
              </w:rPr>
              <w:t>I know where to find my instructor/assistant instructor bridge number and pin and MaestroConference conductor’s dashboard link.</w:t>
            </w:r>
          </w:p>
        </w:tc>
      </w:tr>
      <w:tr w:rsidR="00A119AF" w:rsidTr="003B5EB3">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CV</w:t>
            </w:r>
          </w:p>
        </w:tc>
        <w:tc>
          <w:tcPr>
            <w:tcW w:w="3622" w:type="pct"/>
          </w:tcPr>
          <w:p w:rsidR="00A119AF" w:rsidRPr="00B120D2" w:rsidRDefault="00A119AF" w:rsidP="00B120D2">
            <w:pPr>
              <w:numPr>
                <w:ilvl w:val="0"/>
                <w:numId w:val="34"/>
              </w:numPr>
              <w:ind w:left="382"/>
              <w:rPr>
                <w:sz w:val="20"/>
                <w:szCs w:val="20"/>
              </w:rPr>
            </w:pPr>
            <w:r>
              <w:rPr>
                <w:sz w:val="20"/>
                <w:szCs w:val="20"/>
              </w:rPr>
              <w:t>I know where I can find the Success with MaestroConference document that contains tips for dialing into class successfully.</w:t>
            </w:r>
          </w:p>
        </w:tc>
      </w:tr>
      <w:tr w:rsidR="00D71E56" w:rsidTr="00A119AF">
        <w:trPr>
          <w:cantSplit/>
        </w:trPr>
        <w:tc>
          <w:tcPr>
            <w:tcW w:w="384" w:type="pct"/>
          </w:tcPr>
          <w:p w:rsidR="00D71E56" w:rsidRPr="00B120D2" w:rsidRDefault="00D71E56" w:rsidP="00B120D2">
            <w:pPr>
              <w:jc w:val="center"/>
              <w:rPr>
                <w:rFonts w:ascii="Arial Narrow" w:hAnsi="Arial Narrow"/>
                <w:sz w:val="20"/>
                <w:szCs w:val="20"/>
              </w:rPr>
            </w:pPr>
          </w:p>
        </w:tc>
        <w:tc>
          <w:tcPr>
            <w:tcW w:w="341" w:type="pct"/>
          </w:tcPr>
          <w:p w:rsidR="00D71E56" w:rsidRPr="00B120D2" w:rsidRDefault="00D71E56" w:rsidP="00B120D2">
            <w:pPr>
              <w:jc w:val="center"/>
              <w:rPr>
                <w:rFonts w:ascii="Arial Narrow" w:hAnsi="Arial Narrow"/>
                <w:sz w:val="20"/>
                <w:szCs w:val="20"/>
              </w:rPr>
            </w:pPr>
          </w:p>
        </w:tc>
        <w:tc>
          <w:tcPr>
            <w:tcW w:w="653" w:type="pct"/>
          </w:tcPr>
          <w:p w:rsidR="00D71E56" w:rsidRDefault="00D71E56" w:rsidP="00A119AF">
            <w:pPr>
              <w:ind w:left="22"/>
              <w:rPr>
                <w:sz w:val="20"/>
                <w:szCs w:val="20"/>
              </w:rPr>
            </w:pPr>
            <w:r>
              <w:rPr>
                <w:sz w:val="20"/>
                <w:szCs w:val="20"/>
              </w:rPr>
              <w:t>Name</w:t>
            </w:r>
          </w:p>
        </w:tc>
        <w:tc>
          <w:tcPr>
            <w:tcW w:w="3622" w:type="pct"/>
          </w:tcPr>
          <w:p w:rsidR="00D71E56" w:rsidRPr="00B120D2" w:rsidRDefault="00D71E56" w:rsidP="00B120D2">
            <w:pPr>
              <w:numPr>
                <w:ilvl w:val="0"/>
                <w:numId w:val="34"/>
              </w:numPr>
              <w:ind w:left="382"/>
              <w:rPr>
                <w:sz w:val="20"/>
                <w:szCs w:val="20"/>
              </w:rPr>
            </w:pPr>
            <w:r>
              <w:rPr>
                <w:sz w:val="20"/>
                <w:szCs w:val="20"/>
              </w:rPr>
              <w:t>I know how to change the name of a caller (for example, when only their phone number shows, or they call in using the ‘guest’ line).</w:t>
            </w:r>
          </w:p>
        </w:tc>
      </w:tr>
      <w:tr w:rsidR="00A119AF" w:rsidTr="00081167">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Mic</w:t>
            </w:r>
          </w:p>
        </w:tc>
        <w:tc>
          <w:tcPr>
            <w:tcW w:w="3622" w:type="pct"/>
          </w:tcPr>
          <w:p w:rsidR="00A119AF" w:rsidRPr="00B120D2" w:rsidRDefault="00A119AF" w:rsidP="00B120D2">
            <w:pPr>
              <w:numPr>
                <w:ilvl w:val="0"/>
                <w:numId w:val="34"/>
              </w:numPr>
              <w:ind w:left="382"/>
              <w:rPr>
                <w:sz w:val="20"/>
                <w:szCs w:val="20"/>
              </w:rPr>
            </w:pPr>
            <w:r>
              <w:rPr>
                <w:sz w:val="20"/>
                <w:szCs w:val="20"/>
              </w:rPr>
              <w:t>I can describe how the Public microphone works and when it should and should not be used.</w:t>
            </w:r>
          </w:p>
        </w:tc>
      </w:tr>
      <w:tr w:rsidR="00A119AF" w:rsidTr="00323E63">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Mic</w:t>
            </w:r>
          </w:p>
        </w:tc>
        <w:tc>
          <w:tcPr>
            <w:tcW w:w="3622" w:type="pct"/>
          </w:tcPr>
          <w:p w:rsidR="00A119AF" w:rsidRPr="00B120D2" w:rsidRDefault="00A119AF" w:rsidP="00DD0EEF">
            <w:pPr>
              <w:numPr>
                <w:ilvl w:val="0"/>
                <w:numId w:val="34"/>
              </w:numPr>
              <w:ind w:left="382"/>
              <w:rPr>
                <w:sz w:val="20"/>
                <w:szCs w:val="20"/>
              </w:rPr>
            </w:pPr>
            <w:r>
              <w:rPr>
                <w:sz w:val="20"/>
                <w:szCs w:val="20"/>
              </w:rPr>
              <w:t>I can describe how the Breakout Only microphone works and when it should and should not be used.</w:t>
            </w:r>
          </w:p>
        </w:tc>
      </w:tr>
      <w:tr w:rsidR="00A119AF" w:rsidTr="00A119AF">
        <w:trPr>
          <w:cantSplit/>
        </w:trPr>
        <w:tc>
          <w:tcPr>
            <w:tcW w:w="236" w:type="pct"/>
          </w:tcPr>
          <w:p w:rsidR="00A119AF" w:rsidRPr="00B120D2" w:rsidRDefault="00A119AF" w:rsidP="00B120D2">
            <w:pPr>
              <w:jc w:val="center"/>
              <w:rPr>
                <w:rFonts w:ascii="Arial Narrow" w:hAnsi="Arial Narrow"/>
                <w:sz w:val="20"/>
                <w:szCs w:val="20"/>
              </w:rPr>
            </w:pPr>
          </w:p>
        </w:tc>
        <w:tc>
          <w:tcPr>
            <w:tcW w:w="205" w:type="pct"/>
          </w:tcPr>
          <w:p w:rsidR="00A119AF" w:rsidRPr="00B120D2" w:rsidRDefault="00A119AF" w:rsidP="00B120D2">
            <w:pPr>
              <w:jc w:val="center"/>
              <w:rPr>
                <w:rFonts w:ascii="Arial Narrow" w:hAnsi="Arial Narrow"/>
                <w:sz w:val="20"/>
                <w:szCs w:val="20"/>
              </w:rPr>
            </w:pPr>
          </w:p>
        </w:tc>
        <w:tc>
          <w:tcPr>
            <w:tcW w:w="179" w:type="pct"/>
          </w:tcPr>
          <w:p w:rsidR="00A119AF" w:rsidRDefault="00A119AF" w:rsidP="00A119AF">
            <w:pPr>
              <w:ind w:left="22"/>
              <w:rPr>
                <w:sz w:val="20"/>
                <w:szCs w:val="20"/>
              </w:rPr>
            </w:pPr>
            <w:r>
              <w:rPr>
                <w:sz w:val="20"/>
                <w:szCs w:val="20"/>
              </w:rPr>
              <w:t>Mic</w:t>
            </w:r>
          </w:p>
        </w:tc>
        <w:tc>
          <w:tcPr>
            <w:tcW w:w="4380" w:type="pct"/>
          </w:tcPr>
          <w:p w:rsidR="00A119AF" w:rsidRPr="00B120D2" w:rsidRDefault="00A119AF" w:rsidP="000C4548">
            <w:pPr>
              <w:numPr>
                <w:ilvl w:val="0"/>
                <w:numId w:val="34"/>
              </w:numPr>
              <w:ind w:left="382"/>
              <w:rPr>
                <w:sz w:val="20"/>
                <w:szCs w:val="20"/>
              </w:rPr>
            </w:pPr>
            <w:r>
              <w:rPr>
                <w:sz w:val="20"/>
                <w:szCs w:val="20"/>
              </w:rPr>
              <w:t xml:space="preserve">I know what phone dial pad number to instruct a student to use to toggle MUTE on and toggle MUTE off again. </w:t>
            </w:r>
          </w:p>
        </w:tc>
      </w:tr>
      <w:tr w:rsidR="00A119AF" w:rsidTr="00A119AF">
        <w:trPr>
          <w:cantSplit/>
        </w:trPr>
        <w:tc>
          <w:tcPr>
            <w:tcW w:w="236" w:type="pct"/>
          </w:tcPr>
          <w:p w:rsidR="00A119AF" w:rsidRPr="00B120D2" w:rsidRDefault="00A119AF" w:rsidP="00B120D2">
            <w:pPr>
              <w:jc w:val="center"/>
              <w:rPr>
                <w:rFonts w:ascii="Arial Narrow" w:hAnsi="Arial Narrow"/>
                <w:sz w:val="20"/>
                <w:szCs w:val="20"/>
              </w:rPr>
            </w:pPr>
          </w:p>
        </w:tc>
        <w:tc>
          <w:tcPr>
            <w:tcW w:w="205" w:type="pct"/>
          </w:tcPr>
          <w:p w:rsidR="00A119AF" w:rsidRPr="00B120D2" w:rsidRDefault="00A119AF" w:rsidP="00B120D2">
            <w:pPr>
              <w:jc w:val="center"/>
              <w:rPr>
                <w:rFonts w:ascii="Arial Narrow" w:hAnsi="Arial Narrow"/>
                <w:sz w:val="20"/>
                <w:szCs w:val="20"/>
              </w:rPr>
            </w:pPr>
          </w:p>
        </w:tc>
        <w:tc>
          <w:tcPr>
            <w:tcW w:w="179" w:type="pct"/>
          </w:tcPr>
          <w:p w:rsidR="00A119AF" w:rsidRDefault="00A119AF" w:rsidP="00A119AF">
            <w:pPr>
              <w:ind w:left="22"/>
              <w:rPr>
                <w:sz w:val="20"/>
                <w:szCs w:val="20"/>
              </w:rPr>
            </w:pPr>
            <w:r>
              <w:rPr>
                <w:sz w:val="20"/>
                <w:szCs w:val="20"/>
              </w:rPr>
              <w:t>Mic</w:t>
            </w:r>
          </w:p>
        </w:tc>
        <w:tc>
          <w:tcPr>
            <w:tcW w:w="4380" w:type="pct"/>
          </w:tcPr>
          <w:p w:rsidR="00A119AF" w:rsidRPr="00B120D2" w:rsidRDefault="00A119AF" w:rsidP="00DD0EEF">
            <w:pPr>
              <w:numPr>
                <w:ilvl w:val="0"/>
                <w:numId w:val="34"/>
              </w:numPr>
              <w:ind w:left="382"/>
              <w:rPr>
                <w:sz w:val="20"/>
                <w:szCs w:val="20"/>
              </w:rPr>
            </w:pPr>
            <w:r>
              <w:rPr>
                <w:sz w:val="20"/>
                <w:szCs w:val="20"/>
              </w:rPr>
              <w:t>I can describe the function of a dark gray microphone icon.</w:t>
            </w:r>
          </w:p>
        </w:tc>
      </w:tr>
      <w:tr w:rsidR="00A119AF" w:rsidTr="00A119AF">
        <w:trPr>
          <w:cantSplit/>
        </w:trPr>
        <w:tc>
          <w:tcPr>
            <w:tcW w:w="236" w:type="pct"/>
          </w:tcPr>
          <w:p w:rsidR="00A119AF" w:rsidRPr="00B120D2" w:rsidRDefault="00A119AF" w:rsidP="00B120D2">
            <w:pPr>
              <w:jc w:val="center"/>
              <w:rPr>
                <w:rFonts w:ascii="Arial Narrow" w:hAnsi="Arial Narrow"/>
                <w:sz w:val="20"/>
                <w:szCs w:val="20"/>
              </w:rPr>
            </w:pPr>
          </w:p>
        </w:tc>
        <w:tc>
          <w:tcPr>
            <w:tcW w:w="205" w:type="pct"/>
          </w:tcPr>
          <w:p w:rsidR="00A119AF" w:rsidRPr="00B120D2" w:rsidRDefault="00A119AF" w:rsidP="00B120D2">
            <w:pPr>
              <w:jc w:val="center"/>
              <w:rPr>
                <w:rFonts w:ascii="Arial Narrow" w:hAnsi="Arial Narrow"/>
                <w:sz w:val="20"/>
                <w:szCs w:val="20"/>
              </w:rPr>
            </w:pPr>
          </w:p>
        </w:tc>
        <w:tc>
          <w:tcPr>
            <w:tcW w:w="179" w:type="pct"/>
          </w:tcPr>
          <w:p w:rsidR="00A119AF" w:rsidRDefault="00A119AF" w:rsidP="00A119AF">
            <w:pPr>
              <w:ind w:left="22"/>
              <w:rPr>
                <w:sz w:val="20"/>
                <w:szCs w:val="20"/>
              </w:rPr>
            </w:pPr>
            <w:r>
              <w:rPr>
                <w:sz w:val="20"/>
                <w:szCs w:val="20"/>
              </w:rPr>
              <w:t>Mic</w:t>
            </w:r>
          </w:p>
        </w:tc>
        <w:tc>
          <w:tcPr>
            <w:tcW w:w="4380" w:type="pct"/>
          </w:tcPr>
          <w:p w:rsidR="00A119AF" w:rsidRPr="00B120D2" w:rsidRDefault="00A119AF" w:rsidP="00B120D2">
            <w:pPr>
              <w:numPr>
                <w:ilvl w:val="0"/>
                <w:numId w:val="34"/>
              </w:numPr>
              <w:ind w:left="382"/>
              <w:rPr>
                <w:sz w:val="20"/>
                <w:szCs w:val="20"/>
              </w:rPr>
            </w:pPr>
            <w:r>
              <w:rPr>
                <w:sz w:val="20"/>
                <w:szCs w:val="20"/>
              </w:rPr>
              <w:t>I can describe the function of a light gray microphone icon.</w:t>
            </w:r>
          </w:p>
        </w:tc>
      </w:tr>
      <w:tr w:rsidR="00A119AF" w:rsidTr="00A119AF">
        <w:trPr>
          <w:cantSplit/>
        </w:trPr>
        <w:tc>
          <w:tcPr>
            <w:tcW w:w="236" w:type="pct"/>
          </w:tcPr>
          <w:p w:rsidR="00A119AF" w:rsidRPr="00B120D2" w:rsidRDefault="00A119AF" w:rsidP="00B120D2">
            <w:pPr>
              <w:jc w:val="center"/>
              <w:rPr>
                <w:rFonts w:ascii="Arial Narrow" w:hAnsi="Arial Narrow"/>
                <w:sz w:val="20"/>
                <w:szCs w:val="20"/>
              </w:rPr>
            </w:pPr>
          </w:p>
        </w:tc>
        <w:tc>
          <w:tcPr>
            <w:tcW w:w="205" w:type="pct"/>
          </w:tcPr>
          <w:p w:rsidR="00A119AF" w:rsidRPr="00B120D2" w:rsidRDefault="00A119AF" w:rsidP="00B120D2">
            <w:pPr>
              <w:jc w:val="center"/>
              <w:rPr>
                <w:rFonts w:ascii="Arial Narrow" w:hAnsi="Arial Narrow"/>
                <w:sz w:val="20"/>
                <w:szCs w:val="20"/>
              </w:rPr>
            </w:pPr>
          </w:p>
        </w:tc>
        <w:tc>
          <w:tcPr>
            <w:tcW w:w="179" w:type="pct"/>
          </w:tcPr>
          <w:p w:rsidR="00A119AF" w:rsidRDefault="00A119AF" w:rsidP="00A119AF">
            <w:pPr>
              <w:ind w:left="22"/>
              <w:rPr>
                <w:sz w:val="20"/>
                <w:szCs w:val="20"/>
              </w:rPr>
            </w:pPr>
            <w:r>
              <w:rPr>
                <w:sz w:val="20"/>
                <w:szCs w:val="20"/>
              </w:rPr>
              <w:t>Mic</w:t>
            </w:r>
          </w:p>
        </w:tc>
        <w:tc>
          <w:tcPr>
            <w:tcW w:w="4380" w:type="pct"/>
          </w:tcPr>
          <w:p w:rsidR="00A119AF" w:rsidRPr="00B120D2" w:rsidRDefault="00A119AF" w:rsidP="00514A0E">
            <w:pPr>
              <w:numPr>
                <w:ilvl w:val="0"/>
                <w:numId w:val="34"/>
              </w:numPr>
              <w:ind w:left="382"/>
              <w:rPr>
                <w:sz w:val="20"/>
                <w:szCs w:val="20"/>
              </w:rPr>
            </w:pPr>
            <w:r>
              <w:rPr>
                <w:sz w:val="20"/>
                <w:szCs w:val="20"/>
              </w:rPr>
              <w:t>I can describe the function of a green microphone icon.</w:t>
            </w:r>
          </w:p>
        </w:tc>
      </w:tr>
      <w:tr w:rsidR="00A119AF" w:rsidTr="00A119AF">
        <w:trPr>
          <w:cantSplit/>
        </w:trPr>
        <w:tc>
          <w:tcPr>
            <w:tcW w:w="236" w:type="pct"/>
          </w:tcPr>
          <w:p w:rsidR="00A119AF" w:rsidRPr="00B120D2" w:rsidRDefault="00A119AF" w:rsidP="00B120D2">
            <w:pPr>
              <w:jc w:val="center"/>
              <w:rPr>
                <w:rFonts w:ascii="Arial Narrow" w:hAnsi="Arial Narrow"/>
                <w:sz w:val="20"/>
                <w:szCs w:val="20"/>
              </w:rPr>
            </w:pPr>
          </w:p>
        </w:tc>
        <w:tc>
          <w:tcPr>
            <w:tcW w:w="205" w:type="pct"/>
          </w:tcPr>
          <w:p w:rsidR="00A119AF" w:rsidRPr="00B120D2" w:rsidRDefault="00A119AF" w:rsidP="00B120D2">
            <w:pPr>
              <w:jc w:val="center"/>
              <w:rPr>
                <w:rFonts w:ascii="Arial Narrow" w:hAnsi="Arial Narrow"/>
                <w:sz w:val="20"/>
                <w:szCs w:val="20"/>
              </w:rPr>
            </w:pPr>
          </w:p>
        </w:tc>
        <w:tc>
          <w:tcPr>
            <w:tcW w:w="179" w:type="pct"/>
          </w:tcPr>
          <w:p w:rsidR="00A119AF" w:rsidRDefault="00A119AF" w:rsidP="00A119AF">
            <w:pPr>
              <w:ind w:left="22"/>
              <w:rPr>
                <w:sz w:val="20"/>
                <w:szCs w:val="20"/>
              </w:rPr>
            </w:pPr>
            <w:r>
              <w:rPr>
                <w:sz w:val="20"/>
                <w:szCs w:val="20"/>
              </w:rPr>
              <w:t>Mic</w:t>
            </w:r>
          </w:p>
        </w:tc>
        <w:tc>
          <w:tcPr>
            <w:tcW w:w="4380" w:type="pct"/>
          </w:tcPr>
          <w:p w:rsidR="00A119AF" w:rsidRPr="00B120D2" w:rsidRDefault="00A119AF" w:rsidP="00B120D2">
            <w:pPr>
              <w:numPr>
                <w:ilvl w:val="0"/>
                <w:numId w:val="34"/>
              </w:numPr>
              <w:ind w:left="382"/>
              <w:rPr>
                <w:sz w:val="20"/>
                <w:szCs w:val="20"/>
              </w:rPr>
            </w:pPr>
            <w:r>
              <w:rPr>
                <w:sz w:val="20"/>
                <w:szCs w:val="20"/>
              </w:rPr>
              <w:t>I can describe how to toggle the microphone icon between Public and Breakout only using the mouse.</w:t>
            </w:r>
          </w:p>
        </w:tc>
      </w:tr>
      <w:tr w:rsidR="00A119AF" w:rsidTr="00A119AF">
        <w:trPr>
          <w:cantSplit/>
        </w:trPr>
        <w:tc>
          <w:tcPr>
            <w:tcW w:w="236" w:type="pct"/>
          </w:tcPr>
          <w:p w:rsidR="00A119AF" w:rsidRPr="00B120D2" w:rsidRDefault="00A119AF" w:rsidP="00B120D2">
            <w:pPr>
              <w:jc w:val="center"/>
              <w:rPr>
                <w:rFonts w:ascii="Arial Narrow" w:hAnsi="Arial Narrow"/>
                <w:sz w:val="20"/>
                <w:szCs w:val="20"/>
              </w:rPr>
            </w:pPr>
          </w:p>
        </w:tc>
        <w:tc>
          <w:tcPr>
            <w:tcW w:w="205" w:type="pct"/>
          </w:tcPr>
          <w:p w:rsidR="00A119AF" w:rsidRPr="00B120D2" w:rsidRDefault="00A119AF" w:rsidP="00B120D2">
            <w:pPr>
              <w:jc w:val="center"/>
              <w:rPr>
                <w:rFonts w:ascii="Arial Narrow" w:hAnsi="Arial Narrow"/>
                <w:sz w:val="20"/>
                <w:szCs w:val="20"/>
              </w:rPr>
            </w:pPr>
          </w:p>
        </w:tc>
        <w:tc>
          <w:tcPr>
            <w:tcW w:w="179" w:type="pct"/>
          </w:tcPr>
          <w:p w:rsidR="00A119AF" w:rsidRDefault="00A119AF" w:rsidP="00A119AF">
            <w:pPr>
              <w:ind w:left="22"/>
              <w:rPr>
                <w:sz w:val="20"/>
                <w:szCs w:val="20"/>
              </w:rPr>
            </w:pPr>
            <w:r>
              <w:rPr>
                <w:sz w:val="20"/>
                <w:szCs w:val="20"/>
              </w:rPr>
              <w:t>Mic</w:t>
            </w:r>
          </w:p>
        </w:tc>
        <w:tc>
          <w:tcPr>
            <w:tcW w:w="4380" w:type="pct"/>
          </w:tcPr>
          <w:p w:rsidR="00A119AF" w:rsidRPr="00B120D2" w:rsidRDefault="00A119AF" w:rsidP="00B120D2">
            <w:pPr>
              <w:numPr>
                <w:ilvl w:val="0"/>
                <w:numId w:val="34"/>
              </w:numPr>
              <w:ind w:left="382"/>
              <w:rPr>
                <w:sz w:val="20"/>
                <w:szCs w:val="20"/>
              </w:rPr>
            </w:pPr>
            <w:r>
              <w:rPr>
                <w:sz w:val="20"/>
                <w:szCs w:val="20"/>
              </w:rPr>
              <w:t>I know what might be happening if I have given someone the public mic and I don’t hear anything.</w:t>
            </w:r>
          </w:p>
        </w:tc>
      </w:tr>
      <w:tr w:rsidR="00A119AF" w:rsidTr="00A119AF">
        <w:trPr>
          <w:cantSplit/>
        </w:trPr>
        <w:tc>
          <w:tcPr>
            <w:tcW w:w="236" w:type="pct"/>
          </w:tcPr>
          <w:p w:rsidR="00A119AF" w:rsidRPr="00B120D2" w:rsidRDefault="00A119AF" w:rsidP="00B120D2">
            <w:pPr>
              <w:jc w:val="center"/>
              <w:rPr>
                <w:rFonts w:ascii="Arial Narrow" w:hAnsi="Arial Narrow"/>
                <w:sz w:val="20"/>
                <w:szCs w:val="20"/>
              </w:rPr>
            </w:pPr>
          </w:p>
        </w:tc>
        <w:tc>
          <w:tcPr>
            <w:tcW w:w="205" w:type="pct"/>
          </w:tcPr>
          <w:p w:rsidR="00A119AF" w:rsidRPr="00B120D2" w:rsidRDefault="00A119AF" w:rsidP="00B120D2">
            <w:pPr>
              <w:jc w:val="center"/>
              <w:rPr>
                <w:rFonts w:ascii="Arial Narrow" w:hAnsi="Arial Narrow"/>
                <w:sz w:val="20"/>
                <w:szCs w:val="20"/>
              </w:rPr>
            </w:pPr>
          </w:p>
        </w:tc>
        <w:tc>
          <w:tcPr>
            <w:tcW w:w="179" w:type="pct"/>
          </w:tcPr>
          <w:p w:rsidR="00A119AF" w:rsidRDefault="00A119AF" w:rsidP="00D71E56">
            <w:pPr>
              <w:ind w:left="22"/>
              <w:rPr>
                <w:sz w:val="20"/>
                <w:szCs w:val="20"/>
              </w:rPr>
            </w:pPr>
            <w:r>
              <w:rPr>
                <w:sz w:val="20"/>
                <w:szCs w:val="20"/>
              </w:rPr>
              <w:t>Mic</w:t>
            </w:r>
          </w:p>
        </w:tc>
        <w:tc>
          <w:tcPr>
            <w:tcW w:w="4380" w:type="pct"/>
          </w:tcPr>
          <w:p w:rsidR="00A119AF" w:rsidRPr="00B120D2" w:rsidRDefault="00A119AF" w:rsidP="00CD0A63">
            <w:pPr>
              <w:numPr>
                <w:ilvl w:val="0"/>
                <w:numId w:val="34"/>
              </w:numPr>
              <w:ind w:left="382"/>
              <w:rPr>
                <w:sz w:val="20"/>
                <w:szCs w:val="20"/>
              </w:rPr>
            </w:pPr>
            <w:r>
              <w:rPr>
                <w:sz w:val="20"/>
                <w:szCs w:val="20"/>
              </w:rPr>
              <w:t>I know what the Public Mic and Breakout Only mics used to be called (Some of MaestroConference’s training videos have not been updated and still have the old names).</w:t>
            </w:r>
          </w:p>
        </w:tc>
      </w:tr>
      <w:tr w:rsidR="00A119AF" w:rsidTr="00A119AF">
        <w:trPr>
          <w:cantSplit/>
        </w:trPr>
        <w:tc>
          <w:tcPr>
            <w:tcW w:w="236" w:type="pct"/>
          </w:tcPr>
          <w:p w:rsidR="00A119AF" w:rsidRPr="00B120D2" w:rsidRDefault="00A119AF" w:rsidP="00B120D2">
            <w:pPr>
              <w:jc w:val="center"/>
              <w:rPr>
                <w:rFonts w:ascii="Arial Narrow" w:hAnsi="Arial Narrow"/>
                <w:sz w:val="20"/>
                <w:szCs w:val="20"/>
              </w:rPr>
            </w:pPr>
          </w:p>
        </w:tc>
        <w:tc>
          <w:tcPr>
            <w:tcW w:w="205" w:type="pct"/>
          </w:tcPr>
          <w:p w:rsidR="00A119AF" w:rsidRPr="00B120D2" w:rsidRDefault="00A119AF" w:rsidP="00B120D2">
            <w:pPr>
              <w:jc w:val="center"/>
              <w:rPr>
                <w:rFonts w:ascii="Arial Narrow" w:hAnsi="Arial Narrow"/>
                <w:sz w:val="20"/>
                <w:szCs w:val="20"/>
              </w:rPr>
            </w:pPr>
          </w:p>
        </w:tc>
        <w:tc>
          <w:tcPr>
            <w:tcW w:w="179" w:type="pct"/>
          </w:tcPr>
          <w:p w:rsidR="00A119AF" w:rsidRDefault="00A119AF" w:rsidP="00D71E56">
            <w:pPr>
              <w:ind w:left="22"/>
              <w:rPr>
                <w:sz w:val="20"/>
                <w:szCs w:val="20"/>
              </w:rPr>
            </w:pPr>
            <w:r>
              <w:rPr>
                <w:sz w:val="20"/>
                <w:szCs w:val="20"/>
              </w:rPr>
              <w:t>Mic</w:t>
            </w:r>
          </w:p>
        </w:tc>
        <w:tc>
          <w:tcPr>
            <w:tcW w:w="4380" w:type="pct"/>
          </w:tcPr>
          <w:p w:rsidR="00A119AF" w:rsidRPr="00B120D2" w:rsidRDefault="00A119AF" w:rsidP="00A119AF">
            <w:pPr>
              <w:numPr>
                <w:ilvl w:val="0"/>
                <w:numId w:val="34"/>
              </w:numPr>
              <w:ind w:left="382"/>
              <w:rPr>
                <w:sz w:val="20"/>
                <w:szCs w:val="20"/>
              </w:rPr>
            </w:pPr>
            <w:r>
              <w:rPr>
                <w:sz w:val="20"/>
                <w:szCs w:val="20"/>
              </w:rPr>
              <w:t>I know what to dial on my phone keypad to turn all mics ON (without using the Conductor’s interface) (*7)</w:t>
            </w:r>
          </w:p>
        </w:tc>
      </w:tr>
      <w:tr w:rsidR="00A119AF" w:rsidTr="00A119AF">
        <w:trPr>
          <w:cantSplit/>
        </w:trPr>
        <w:tc>
          <w:tcPr>
            <w:tcW w:w="236" w:type="pct"/>
          </w:tcPr>
          <w:p w:rsidR="00A119AF" w:rsidRPr="00B120D2" w:rsidRDefault="00A119AF" w:rsidP="00B120D2">
            <w:pPr>
              <w:jc w:val="center"/>
              <w:rPr>
                <w:rFonts w:ascii="Arial Narrow" w:hAnsi="Arial Narrow"/>
                <w:sz w:val="20"/>
                <w:szCs w:val="20"/>
              </w:rPr>
            </w:pPr>
          </w:p>
        </w:tc>
        <w:tc>
          <w:tcPr>
            <w:tcW w:w="205" w:type="pct"/>
          </w:tcPr>
          <w:p w:rsidR="00A119AF" w:rsidRPr="00B120D2" w:rsidRDefault="00A119AF" w:rsidP="00B120D2">
            <w:pPr>
              <w:jc w:val="center"/>
              <w:rPr>
                <w:rFonts w:ascii="Arial Narrow" w:hAnsi="Arial Narrow"/>
                <w:sz w:val="20"/>
                <w:szCs w:val="20"/>
              </w:rPr>
            </w:pPr>
          </w:p>
        </w:tc>
        <w:tc>
          <w:tcPr>
            <w:tcW w:w="179" w:type="pct"/>
          </w:tcPr>
          <w:p w:rsidR="00A119AF" w:rsidRDefault="00A119AF" w:rsidP="00A119AF">
            <w:pPr>
              <w:ind w:left="22"/>
              <w:rPr>
                <w:sz w:val="20"/>
                <w:szCs w:val="20"/>
              </w:rPr>
            </w:pPr>
            <w:r>
              <w:rPr>
                <w:sz w:val="20"/>
                <w:szCs w:val="20"/>
              </w:rPr>
              <w:t>Music</w:t>
            </w:r>
          </w:p>
        </w:tc>
        <w:tc>
          <w:tcPr>
            <w:tcW w:w="4380" w:type="pct"/>
          </w:tcPr>
          <w:p w:rsidR="00A119AF" w:rsidRPr="00B120D2" w:rsidRDefault="00A119AF" w:rsidP="00A119AF">
            <w:pPr>
              <w:numPr>
                <w:ilvl w:val="0"/>
                <w:numId w:val="34"/>
              </w:numPr>
              <w:ind w:left="382"/>
              <w:rPr>
                <w:sz w:val="20"/>
                <w:szCs w:val="20"/>
              </w:rPr>
            </w:pPr>
            <w:r>
              <w:rPr>
                <w:sz w:val="20"/>
                <w:szCs w:val="20"/>
              </w:rPr>
              <w:t>I know how many people must be in the room before I can turn the music off.</w:t>
            </w:r>
          </w:p>
        </w:tc>
      </w:tr>
      <w:tr w:rsidR="00A119AF" w:rsidTr="00A119AF">
        <w:trPr>
          <w:cantSplit/>
        </w:trPr>
        <w:tc>
          <w:tcPr>
            <w:tcW w:w="236" w:type="pct"/>
          </w:tcPr>
          <w:p w:rsidR="00A119AF" w:rsidRPr="00B120D2" w:rsidRDefault="00A119AF" w:rsidP="00B120D2">
            <w:pPr>
              <w:jc w:val="center"/>
              <w:rPr>
                <w:rFonts w:ascii="Arial Narrow" w:hAnsi="Arial Narrow"/>
                <w:sz w:val="20"/>
                <w:szCs w:val="20"/>
              </w:rPr>
            </w:pPr>
          </w:p>
        </w:tc>
        <w:tc>
          <w:tcPr>
            <w:tcW w:w="205" w:type="pct"/>
          </w:tcPr>
          <w:p w:rsidR="00A119AF" w:rsidRPr="00B120D2" w:rsidRDefault="00A119AF" w:rsidP="00B120D2">
            <w:pPr>
              <w:jc w:val="center"/>
              <w:rPr>
                <w:rFonts w:ascii="Arial Narrow" w:hAnsi="Arial Narrow"/>
                <w:sz w:val="20"/>
                <w:szCs w:val="20"/>
              </w:rPr>
            </w:pPr>
          </w:p>
        </w:tc>
        <w:tc>
          <w:tcPr>
            <w:tcW w:w="179" w:type="pct"/>
          </w:tcPr>
          <w:p w:rsidR="00A119AF" w:rsidRDefault="00D71E56" w:rsidP="00A119AF">
            <w:pPr>
              <w:ind w:left="22"/>
              <w:rPr>
                <w:sz w:val="20"/>
                <w:szCs w:val="20"/>
              </w:rPr>
            </w:pPr>
            <w:r>
              <w:rPr>
                <w:sz w:val="20"/>
                <w:szCs w:val="20"/>
              </w:rPr>
              <w:t>Music</w:t>
            </w:r>
          </w:p>
        </w:tc>
        <w:tc>
          <w:tcPr>
            <w:tcW w:w="4380" w:type="pct"/>
          </w:tcPr>
          <w:p w:rsidR="00A119AF" w:rsidRPr="00B120D2" w:rsidRDefault="00A119AF" w:rsidP="00A119AF">
            <w:pPr>
              <w:numPr>
                <w:ilvl w:val="0"/>
                <w:numId w:val="34"/>
              </w:numPr>
              <w:ind w:left="382"/>
              <w:rPr>
                <w:sz w:val="20"/>
                <w:szCs w:val="20"/>
              </w:rPr>
            </w:pPr>
            <w:r>
              <w:rPr>
                <w:sz w:val="20"/>
                <w:szCs w:val="20"/>
              </w:rPr>
              <w:t>I know how to turn the music OFF with my phone key pad. (*9)</w:t>
            </w:r>
          </w:p>
        </w:tc>
      </w:tr>
      <w:tr w:rsidR="00A119AF" w:rsidTr="00A119AF">
        <w:trPr>
          <w:cantSplit/>
        </w:trPr>
        <w:tc>
          <w:tcPr>
            <w:tcW w:w="236" w:type="pct"/>
          </w:tcPr>
          <w:p w:rsidR="00A119AF" w:rsidRPr="00B120D2" w:rsidRDefault="00A119AF" w:rsidP="00B120D2">
            <w:pPr>
              <w:jc w:val="center"/>
              <w:rPr>
                <w:rFonts w:ascii="Arial Narrow" w:hAnsi="Arial Narrow"/>
                <w:sz w:val="20"/>
                <w:szCs w:val="20"/>
              </w:rPr>
            </w:pPr>
          </w:p>
        </w:tc>
        <w:tc>
          <w:tcPr>
            <w:tcW w:w="205" w:type="pct"/>
          </w:tcPr>
          <w:p w:rsidR="00A119AF" w:rsidRPr="00B120D2" w:rsidRDefault="00A119AF" w:rsidP="00B120D2">
            <w:pPr>
              <w:jc w:val="center"/>
              <w:rPr>
                <w:rFonts w:ascii="Arial Narrow" w:hAnsi="Arial Narrow"/>
                <w:sz w:val="20"/>
                <w:szCs w:val="20"/>
              </w:rPr>
            </w:pPr>
          </w:p>
        </w:tc>
        <w:tc>
          <w:tcPr>
            <w:tcW w:w="179" w:type="pct"/>
          </w:tcPr>
          <w:p w:rsidR="00A119AF" w:rsidRDefault="00A119AF" w:rsidP="00A119AF">
            <w:pPr>
              <w:ind w:left="22"/>
              <w:rPr>
                <w:sz w:val="20"/>
                <w:szCs w:val="20"/>
              </w:rPr>
            </w:pPr>
            <w:r>
              <w:rPr>
                <w:sz w:val="20"/>
                <w:szCs w:val="20"/>
              </w:rPr>
              <w:t>Music</w:t>
            </w:r>
          </w:p>
        </w:tc>
        <w:tc>
          <w:tcPr>
            <w:tcW w:w="4380" w:type="pct"/>
          </w:tcPr>
          <w:p w:rsidR="00A119AF" w:rsidRPr="00B120D2" w:rsidRDefault="00A119AF" w:rsidP="00B120D2">
            <w:pPr>
              <w:numPr>
                <w:ilvl w:val="0"/>
                <w:numId w:val="34"/>
              </w:numPr>
              <w:ind w:left="382"/>
              <w:rPr>
                <w:sz w:val="20"/>
                <w:szCs w:val="20"/>
              </w:rPr>
            </w:pPr>
            <w:r>
              <w:rPr>
                <w:sz w:val="20"/>
                <w:szCs w:val="20"/>
              </w:rPr>
              <w:t>True or False: When the MaestroConference music is playing, nobody can hear me.</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Music</w:t>
            </w:r>
          </w:p>
        </w:tc>
        <w:tc>
          <w:tcPr>
            <w:tcW w:w="3622" w:type="pct"/>
          </w:tcPr>
          <w:p w:rsidR="00A119AF" w:rsidRPr="00B120D2" w:rsidRDefault="00A119AF" w:rsidP="00B120D2">
            <w:pPr>
              <w:numPr>
                <w:ilvl w:val="0"/>
                <w:numId w:val="34"/>
              </w:numPr>
              <w:ind w:left="382"/>
              <w:rPr>
                <w:sz w:val="20"/>
                <w:szCs w:val="20"/>
              </w:rPr>
            </w:pPr>
            <w:r>
              <w:rPr>
                <w:sz w:val="20"/>
                <w:szCs w:val="20"/>
              </w:rPr>
              <w:t>I know how many people have to be in the room before I am able to turn the music off. (2 people).</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Hands</w:t>
            </w:r>
          </w:p>
        </w:tc>
        <w:tc>
          <w:tcPr>
            <w:tcW w:w="3622" w:type="pct"/>
          </w:tcPr>
          <w:p w:rsidR="00A119AF" w:rsidRPr="00B120D2" w:rsidRDefault="00A119AF" w:rsidP="00B120D2">
            <w:pPr>
              <w:numPr>
                <w:ilvl w:val="0"/>
                <w:numId w:val="34"/>
              </w:numPr>
              <w:ind w:left="382"/>
              <w:rPr>
                <w:sz w:val="20"/>
                <w:szCs w:val="20"/>
              </w:rPr>
            </w:pPr>
            <w:r>
              <w:rPr>
                <w:sz w:val="20"/>
                <w:szCs w:val="20"/>
              </w:rPr>
              <w:t xml:space="preserve">I know how to lower the hand of a </w:t>
            </w:r>
            <w:r w:rsidRPr="007E3881">
              <w:rPr>
                <w:i/>
                <w:sz w:val="20"/>
                <w:szCs w:val="20"/>
              </w:rPr>
              <w:t>single</w:t>
            </w:r>
            <w:r>
              <w:rPr>
                <w:sz w:val="20"/>
                <w:szCs w:val="20"/>
              </w:rPr>
              <w:t xml:space="preserve"> participant.</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Hands</w:t>
            </w:r>
          </w:p>
        </w:tc>
        <w:tc>
          <w:tcPr>
            <w:tcW w:w="3622" w:type="pct"/>
          </w:tcPr>
          <w:p w:rsidR="00A119AF" w:rsidRPr="00B120D2" w:rsidRDefault="00A119AF" w:rsidP="00B120D2">
            <w:pPr>
              <w:numPr>
                <w:ilvl w:val="0"/>
                <w:numId w:val="34"/>
              </w:numPr>
              <w:ind w:left="382"/>
              <w:rPr>
                <w:sz w:val="20"/>
                <w:szCs w:val="20"/>
              </w:rPr>
            </w:pPr>
            <w:r>
              <w:rPr>
                <w:sz w:val="20"/>
                <w:szCs w:val="20"/>
              </w:rPr>
              <w:t xml:space="preserve">I know how to lower the hand of </w:t>
            </w:r>
            <w:r w:rsidRPr="007E3881">
              <w:rPr>
                <w:i/>
                <w:sz w:val="20"/>
                <w:szCs w:val="20"/>
              </w:rPr>
              <w:t>all</w:t>
            </w:r>
            <w:r>
              <w:rPr>
                <w:sz w:val="20"/>
                <w:szCs w:val="20"/>
              </w:rPr>
              <w:t xml:space="preserve"> participants in one fell swoop.</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Hands</w:t>
            </w:r>
          </w:p>
        </w:tc>
        <w:tc>
          <w:tcPr>
            <w:tcW w:w="3622" w:type="pct"/>
          </w:tcPr>
          <w:p w:rsidR="00A119AF" w:rsidRPr="00B120D2" w:rsidRDefault="00A119AF" w:rsidP="00773684">
            <w:pPr>
              <w:numPr>
                <w:ilvl w:val="0"/>
                <w:numId w:val="34"/>
              </w:numPr>
              <w:ind w:left="382"/>
              <w:rPr>
                <w:sz w:val="20"/>
                <w:szCs w:val="20"/>
              </w:rPr>
            </w:pPr>
            <w:r>
              <w:rPr>
                <w:sz w:val="20"/>
                <w:szCs w:val="20"/>
              </w:rPr>
              <w:t>I can explain how polls work.</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Audio</w:t>
            </w:r>
          </w:p>
        </w:tc>
        <w:tc>
          <w:tcPr>
            <w:tcW w:w="3622" w:type="pct"/>
          </w:tcPr>
          <w:p w:rsidR="00A119AF" w:rsidRPr="00B120D2" w:rsidRDefault="00A119AF" w:rsidP="000A188A">
            <w:pPr>
              <w:numPr>
                <w:ilvl w:val="0"/>
                <w:numId w:val="34"/>
              </w:numPr>
              <w:ind w:left="382"/>
              <w:rPr>
                <w:sz w:val="20"/>
                <w:szCs w:val="20"/>
              </w:rPr>
            </w:pPr>
            <w:r>
              <w:rPr>
                <w:sz w:val="20"/>
                <w:szCs w:val="20"/>
              </w:rPr>
              <w:t>I know how to play an audio cue.</w:t>
            </w:r>
          </w:p>
        </w:tc>
      </w:tr>
      <w:tr w:rsidR="003B5EB3" w:rsidTr="00A119AF">
        <w:trPr>
          <w:cantSplit/>
        </w:trPr>
        <w:tc>
          <w:tcPr>
            <w:tcW w:w="384" w:type="pct"/>
          </w:tcPr>
          <w:p w:rsidR="003B5EB3" w:rsidRPr="00B120D2" w:rsidRDefault="003B5EB3" w:rsidP="00B120D2">
            <w:pPr>
              <w:jc w:val="center"/>
              <w:rPr>
                <w:rFonts w:ascii="Arial Narrow" w:hAnsi="Arial Narrow"/>
                <w:sz w:val="20"/>
                <w:szCs w:val="20"/>
              </w:rPr>
            </w:pPr>
          </w:p>
        </w:tc>
        <w:tc>
          <w:tcPr>
            <w:tcW w:w="341" w:type="pct"/>
          </w:tcPr>
          <w:p w:rsidR="003B5EB3" w:rsidRPr="00B120D2" w:rsidRDefault="003B5EB3" w:rsidP="00B120D2">
            <w:pPr>
              <w:jc w:val="center"/>
              <w:rPr>
                <w:rFonts w:ascii="Arial Narrow" w:hAnsi="Arial Narrow"/>
                <w:sz w:val="20"/>
                <w:szCs w:val="20"/>
              </w:rPr>
            </w:pPr>
          </w:p>
        </w:tc>
        <w:tc>
          <w:tcPr>
            <w:tcW w:w="653" w:type="pct"/>
          </w:tcPr>
          <w:p w:rsidR="003B5EB3" w:rsidRDefault="003B5EB3" w:rsidP="00A119AF">
            <w:pPr>
              <w:ind w:left="22"/>
              <w:rPr>
                <w:sz w:val="20"/>
                <w:szCs w:val="20"/>
              </w:rPr>
            </w:pPr>
            <w:r>
              <w:rPr>
                <w:sz w:val="20"/>
                <w:szCs w:val="20"/>
              </w:rPr>
              <w:t>Select</w:t>
            </w:r>
          </w:p>
        </w:tc>
        <w:tc>
          <w:tcPr>
            <w:tcW w:w="3622" w:type="pct"/>
          </w:tcPr>
          <w:p w:rsidR="003B5EB3" w:rsidRPr="00B120D2" w:rsidRDefault="003B5EB3" w:rsidP="00B120D2">
            <w:pPr>
              <w:numPr>
                <w:ilvl w:val="0"/>
                <w:numId w:val="34"/>
              </w:numPr>
              <w:ind w:left="382"/>
              <w:rPr>
                <w:sz w:val="20"/>
                <w:szCs w:val="20"/>
              </w:rPr>
            </w:pPr>
            <w:r>
              <w:rPr>
                <w:sz w:val="20"/>
                <w:szCs w:val="20"/>
              </w:rPr>
              <w:t>I know how to select only the participants.</w:t>
            </w:r>
          </w:p>
        </w:tc>
      </w:tr>
      <w:tr w:rsidR="003B5EB3" w:rsidTr="00A119AF">
        <w:trPr>
          <w:cantSplit/>
        </w:trPr>
        <w:tc>
          <w:tcPr>
            <w:tcW w:w="384" w:type="pct"/>
          </w:tcPr>
          <w:p w:rsidR="003B5EB3" w:rsidRPr="00B120D2" w:rsidRDefault="003B5EB3" w:rsidP="00B120D2">
            <w:pPr>
              <w:jc w:val="center"/>
              <w:rPr>
                <w:rFonts w:ascii="Arial Narrow" w:hAnsi="Arial Narrow"/>
                <w:sz w:val="20"/>
                <w:szCs w:val="20"/>
              </w:rPr>
            </w:pPr>
          </w:p>
        </w:tc>
        <w:tc>
          <w:tcPr>
            <w:tcW w:w="341" w:type="pct"/>
          </w:tcPr>
          <w:p w:rsidR="003B5EB3" w:rsidRPr="00B120D2" w:rsidRDefault="003B5EB3" w:rsidP="00B120D2">
            <w:pPr>
              <w:jc w:val="center"/>
              <w:rPr>
                <w:rFonts w:ascii="Arial Narrow" w:hAnsi="Arial Narrow"/>
                <w:sz w:val="20"/>
                <w:szCs w:val="20"/>
              </w:rPr>
            </w:pPr>
          </w:p>
        </w:tc>
        <w:tc>
          <w:tcPr>
            <w:tcW w:w="653" w:type="pct"/>
          </w:tcPr>
          <w:p w:rsidR="003B5EB3" w:rsidRDefault="003B5EB3" w:rsidP="00A119AF">
            <w:pPr>
              <w:ind w:left="22"/>
              <w:rPr>
                <w:sz w:val="20"/>
                <w:szCs w:val="20"/>
              </w:rPr>
            </w:pPr>
            <w:r>
              <w:rPr>
                <w:sz w:val="20"/>
                <w:szCs w:val="20"/>
              </w:rPr>
              <w:t>Select</w:t>
            </w:r>
          </w:p>
        </w:tc>
        <w:tc>
          <w:tcPr>
            <w:tcW w:w="3622" w:type="pct"/>
          </w:tcPr>
          <w:p w:rsidR="003B5EB3" w:rsidRPr="00B120D2" w:rsidRDefault="003B5EB3" w:rsidP="00B120D2">
            <w:pPr>
              <w:numPr>
                <w:ilvl w:val="0"/>
                <w:numId w:val="34"/>
              </w:numPr>
              <w:ind w:left="382"/>
              <w:rPr>
                <w:sz w:val="20"/>
                <w:szCs w:val="20"/>
              </w:rPr>
            </w:pPr>
            <w:r>
              <w:rPr>
                <w:sz w:val="20"/>
                <w:szCs w:val="20"/>
              </w:rPr>
              <w:t xml:space="preserve">I know how to select (highlight) two participants that are not next to each (non-contiguous) other on the dashboard. </w:t>
            </w:r>
          </w:p>
        </w:tc>
      </w:tr>
      <w:tr w:rsidR="003B5EB3" w:rsidTr="00A119AF">
        <w:trPr>
          <w:cantSplit/>
        </w:trPr>
        <w:tc>
          <w:tcPr>
            <w:tcW w:w="384" w:type="pct"/>
          </w:tcPr>
          <w:p w:rsidR="003B5EB3" w:rsidRPr="00B120D2" w:rsidRDefault="003B5EB3" w:rsidP="00B120D2">
            <w:pPr>
              <w:jc w:val="center"/>
              <w:rPr>
                <w:rFonts w:ascii="Arial Narrow" w:hAnsi="Arial Narrow"/>
                <w:sz w:val="20"/>
                <w:szCs w:val="20"/>
              </w:rPr>
            </w:pPr>
          </w:p>
        </w:tc>
        <w:tc>
          <w:tcPr>
            <w:tcW w:w="341" w:type="pct"/>
          </w:tcPr>
          <w:p w:rsidR="003B5EB3" w:rsidRPr="00B120D2" w:rsidRDefault="003B5EB3" w:rsidP="00B120D2">
            <w:pPr>
              <w:jc w:val="center"/>
              <w:rPr>
                <w:rFonts w:ascii="Arial Narrow" w:hAnsi="Arial Narrow"/>
                <w:sz w:val="20"/>
                <w:szCs w:val="20"/>
              </w:rPr>
            </w:pPr>
          </w:p>
        </w:tc>
        <w:tc>
          <w:tcPr>
            <w:tcW w:w="653" w:type="pct"/>
          </w:tcPr>
          <w:p w:rsidR="003B5EB3" w:rsidRDefault="003B5EB3" w:rsidP="00A119AF">
            <w:pPr>
              <w:ind w:left="22"/>
              <w:rPr>
                <w:sz w:val="20"/>
                <w:szCs w:val="20"/>
              </w:rPr>
            </w:pPr>
            <w:r>
              <w:rPr>
                <w:sz w:val="20"/>
                <w:szCs w:val="20"/>
              </w:rPr>
              <w:t>Select</w:t>
            </w:r>
          </w:p>
        </w:tc>
        <w:tc>
          <w:tcPr>
            <w:tcW w:w="3622" w:type="pct"/>
          </w:tcPr>
          <w:p w:rsidR="003B5EB3" w:rsidRPr="00B120D2" w:rsidRDefault="003B5EB3" w:rsidP="00B120D2">
            <w:pPr>
              <w:numPr>
                <w:ilvl w:val="0"/>
                <w:numId w:val="34"/>
              </w:numPr>
              <w:ind w:left="382"/>
              <w:rPr>
                <w:sz w:val="20"/>
                <w:szCs w:val="20"/>
              </w:rPr>
            </w:pPr>
            <w:r>
              <w:rPr>
                <w:sz w:val="20"/>
                <w:szCs w:val="20"/>
              </w:rPr>
              <w:t>I know how to highlight many participants that are next to each other (contiguous).</w:t>
            </w:r>
          </w:p>
        </w:tc>
      </w:tr>
      <w:tr w:rsidR="003B5EB3" w:rsidTr="00A119AF">
        <w:trPr>
          <w:cantSplit/>
        </w:trPr>
        <w:tc>
          <w:tcPr>
            <w:tcW w:w="384" w:type="pct"/>
          </w:tcPr>
          <w:p w:rsidR="003B5EB3" w:rsidRPr="00B120D2" w:rsidRDefault="003B5EB3" w:rsidP="00B120D2">
            <w:pPr>
              <w:jc w:val="center"/>
              <w:rPr>
                <w:rFonts w:ascii="Arial Narrow" w:hAnsi="Arial Narrow"/>
                <w:sz w:val="20"/>
                <w:szCs w:val="20"/>
              </w:rPr>
            </w:pPr>
          </w:p>
        </w:tc>
        <w:tc>
          <w:tcPr>
            <w:tcW w:w="341" w:type="pct"/>
          </w:tcPr>
          <w:p w:rsidR="003B5EB3" w:rsidRPr="00B120D2" w:rsidRDefault="003B5EB3" w:rsidP="00B120D2">
            <w:pPr>
              <w:jc w:val="center"/>
              <w:rPr>
                <w:rFonts w:ascii="Arial Narrow" w:hAnsi="Arial Narrow"/>
                <w:sz w:val="20"/>
                <w:szCs w:val="20"/>
              </w:rPr>
            </w:pPr>
          </w:p>
        </w:tc>
        <w:tc>
          <w:tcPr>
            <w:tcW w:w="653" w:type="pct"/>
          </w:tcPr>
          <w:p w:rsidR="003B5EB3" w:rsidRDefault="003B5EB3" w:rsidP="00A119AF">
            <w:pPr>
              <w:ind w:left="22"/>
              <w:rPr>
                <w:sz w:val="20"/>
                <w:szCs w:val="20"/>
              </w:rPr>
            </w:pPr>
            <w:r>
              <w:rPr>
                <w:sz w:val="20"/>
                <w:szCs w:val="20"/>
              </w:rPr>
              <w:t>Select</w:t>
            </w:r>
          </w:p>
        </w:tc>
        <w:tc>
          <w:tcPr>
            <w:tcW w:w="3622" w:type="pct"/>
          </w:tcPr>
          <w:p w:rsidR="003B5EB3" w:rsidRDefault="003B5EB3" w:rsidP="002810DD">
            <w:pPr>
              <w:numPr>
                <w:ilvl w:val="0"/>
                <w:numId w:val="34"/>
              </w:numPr>
              <w:ind w:left="382"/>
              <w:rPr>
                <w:sz w:val="20"/>
                <w:szCs w:val="20"/>
              </w:rPr>
            </w:pPr>
            <w:r>
              <w:rPr>
                <w:sz w:val="20"/>
                <w:szCs w:val="20"/>
              </w:rPr>
              <w:t>I know how to UN highlight selected callers.</w:t>
            </w:r>
          </w:p>
        </w:tc>
      </w:tr>
      <w:tr w:rsidR="003B5EB3" w:rsidTr="00A119AF">
        <w:trPr>
          <w:cantSplit/>
        </w:trPr>
        <w:tc>
          <w:tcPr>
            <w:tcW w:w="384" w:type="pct"/>
          </w:tcPr>
          <w:p w:rsidR="003B5EB3" w:rsidRPr="00B120D2" w:rsidRDefault="003B5EB3" w:rsidP="00B120D2">
            <w:pPr>
              <w:jc w:val="center"/>
              <w:rPr>
                <w:rFonts w:ascii="Arial Narrow" w:hAnsi="Arial Narrow"/>
                <w:sz w:val="20"/>
                <w:szCs w:val="20"/>
              </w:rPr>
            </w:pPr>
          </w:p>
        </w:tc>
        <w:tc>
          <w:tcPr>
            <w:tcW w:w="341" w:type="pct"/>
          </w:tcPr>
          <w:p w:rsidR="003B5EB3" w:rsidRPr="00B120D2" w:rsidRDefault="003B5EB3" w:rsidP="00B120D2">
            <w:pPr>
              <w:jc w:val="center"/>
              <w:rPr>
                <w:rFonts w:ascii="Arial Narrow" w:hAnsi="Arial Narrow"/>
                <w:sz w:val="20"/>
                <w:szCs w:val="20"/>
              </w:rPr>
            </w:pPr>
          </w:p>
        </w:tc>
        <w:tc>
          <w:tcPr>
            <w:tcW w:w="653" w:type="pct"/>
          </w:tcPr>
          <w:p w:rsidR="003B5EB3" w:rsidRDefault="003B5EB3" w:rsidP="00A119AF">
            <w:pPr>
              <w:ind w:left="22"/>
              <w:rPr>
                <w:sz w:val="20"/>
                <w:szCs w:val="20"/>
              </w:rPr>
            </w:pPr>
            <w:r>
              <w:rPr>
                <w:sz w:val="20"/>
                <w:szCs w:val="20"/>
              </w:rPr>
              <w:t>Select</w:t>
            </w:r>
          </w:p>
        </w:tc>
        <w:tc>
          <w:tcPr>
            <w:tcW w:w="3622" w:type="pct"/>
          </w:tcPr>
          <w:p w:rsidR="003B5EB3" w:rsidRPr="00B120D2" w:rsidRDefault="003B5EB3" w:rsidP="00B120D2">
            <w:pPr>
              <w:numPr>
                <w:ilvl w:val="0"/>
                <w:numId w:val="34"/>
              </w:numPr>
              <w:ind w:left="382"/>
              <w:rPr>
                <w:sz w:val="20"/>
                <w:szCs w:val="20"/>
              </w:rPr>
            </w:pPr>
            <w:r>
              <w:rPr>
                <w:sz w:val="20"/>
                <w:szCs w:val="20"/>
              </w:rPr>
              <w:t>I know how to highlight participants using the drop down box.</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Chat</w:t>
            </w:r>
          </w:p>
        </w:tc>
        <w:tc>
          <w:tcPr>
            <w:tcW w:w="3622" w:type="pct"/>
          </w:tcPr>
          <w:p w:rsidR="00A119AF" w:rsidRPr="00B120D2" w:rsidRDefault="00A119AF" w:rsidP="00B120D2">
            <w:pPr>
              <w:numPr>
                <w:ilvl w:val="0"/>
                <w:numId w:val="34"/>
              </w:numPr>
              <w:ind w:left="382"/>
              <w:rPr>
                <w:sz w:val="20"/>
                <w:szCs w:val="20"/>
              </w:rPr>
            </w:pPr>
            <w:r>
              <w:rPr>
                <w:sz w:val="20"/>
                <w:szCs w:val="20"/>
              </w:rPr>
              <w:t>I know how to enter my name in the chat box.</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Drop</w:t>
            </w:r>
          </w:p>
        </w:tc>
        <w:tc>
          <w:tcPr>
            <w:tcW w:w="3622" w:type="pct"/>
          </w:tcPr>
          <w:p w:rsidR="00A119AF" w:rsidRPr="00B120D2" w:rsidRDefault="00A119AF" w:rsidP="00E734A5">
            <w:pPr>
              <w:numPr>
                <w:ilvl w:val="0"/>
                <w:numId w:val="34"/>
              </w:numPr>
              <w:ind w:left="382"/>
              <w:rPr>
                <w:sz w:val="20"/>
                <w:szCs w:val="20"/>
              </w:rPr>
            </w:pPr>
            <w:r>
              <w:rPr>
                <w:sz w:val="20"/>
                <w:szCs w:val="20"/>
              </w:rPr>
              <w:t>I know what to click to drop a single participant from the call (what is more important is that you don’t do it by accident.)</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Drop</w:t>
            </w:r>
          </w:p>
        </w:tc>
        <w:tc>
          <w:tcPr>
            <w:tcW w:w="3622" w:type="pct"/>
          </w:tcPr>
          <w:p w:rsidR="00A119AF" w:rsidRPr="00B120D2" w:rsidRDefault="00A119AF" w:rsidP="00B120D2">
            <w:pPr>
              <w:numPr>
                <w:ilvl w:val="0"/>
                <w:numId w:val="34"/>
              </w:numPr>
              <w:ind w:left="382"/>
              <w:rPr>
                <w:sz w:val="20"/>
                <w:szCs w:val="20"/>
              </w:rPr>
            </w:pPr>
            <w:r>
              <w:rPr>
                <w:sz w:val="20"/>
                <w:szCs w:val="20"/>
              </w:rPr>
              <w:t xml:space="preserve">I know what button to click to end the call (drop everybody from the call).  </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Dyads</w:t>
            </w:r>
          </w:p>
        </w:tc>
        <w:tc>
          <w:tcPr>
            <w:tcW w:w="3622" w:type="pct"/>
          </w:tcPr>
          <w:p w:rsidR="00A119AF" w:rsidRPr="00B120D2" w:rsidRDefault="00A119AF" w:rsidP="00D75B1F">
            <w:pPr>
              <w:numPr>
                <w:ilvl w:val="0"/>
                <w:numId w:val="34"/>
              </w:numPr>
              <w:ind w:left="382"/>
              <w:rPr>
                <w:sz w:val="20"/>
                <w:szCs w:val="20"/>
              </w:rPr>
            </w:pPr>
            <w:r>
              <w:rPr>
                <w:sz w:val="20"/>
                <w:szCs w:val="20"/>
              </w:rPr>
              <w:t xml:space="preserve">I know how to </w:t>
            </w:r>
            <w:r w:rsidRPr="00A119AF">
              <w:rPr>
                <w:i/>
                <w:sz w:val="20"/>
                <w:szCs w:val="20"/>
              </w:rPr>
              <w:t>define</w:t>
            </w:r>
            <w:r>
              <w:rPr>
                <w:sz w:val="20"/>
                <w:szCs w:val="20"/>
              </w:rPr>
              <w:t xml:space="preserve"> the dyads</w:t>
            </w:r>
            <w:r w:rsidR="007903B3">
              <w:rPr>
                <w:sz w:val="20"/>
                <w:szCs w:val="20"/>
              </w:rPr>
              <w:t xml:space="preserve"> (the partnered pair</w:t>
            </w:r>
            <w:r w:rsidR="007A3F21">
              <w:rPr>
                <w:sz w:val="20"/>
                <w:szCs w:val="20"/>
              </w:rPr>
              <w:t>)</w:t>
            </w:r>
            <w:r>
              <w:rPr>
                <w:sz w:val="20"/>
                <w:szCs w:val="20"/>
              </w:rPr>
              <w:t xml:space="preserve"> by typing names in the Custom 1 field.</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Dyads</w:t>
            </w:r>
          </w:p>
        </w:tc>
        <w:tc>
          <w:tcPr>
            <w:tcW w:w="3622" w:type="pct"/>
          </w:tcPr>
          <w:p w:rsidR="00A119AF" w:rsidRPr="00B120D2" w:rsidRDefault="00A119AF" w:rsidP="00B120D2">
            <w:pPr>
              <w:numPr>
                <w:ilvl w:val="0"/>
                <w:numId w:val="34"/>
              </w:numPr>
              <w:ind w:left="382"/>
              <w:rPr>
                <w:sz w:val="20"/>
                <w:szCs w:val="20"/>
              </w:rPr>
            </w:pPr>
            <w:r>
              <w:rPr>
                <w:sz w:val="20"/>
                <w:szCs w:val="20"/>
              </w:rPr>
              <w:t>I know how to create breakout groups of two by data in the Custom 1 field.</w:t>
            </w:r>
          </w:p>
        </w:tc>
      </w:tr>
      <w:tr w:rsidR="00D71E56" w:rsidTr="00A119AF">
        <w:trPr>
          <w:cantSplit/>
        </w:trPr>
        <w:tc>
          <w:tcPr>
            <w:tcW w:w="384" w:type="pct"/>
          </w:tcPr>
          <w:p w:rsidR="00D71E56" w:rsidRPr="00B120D2" w:rsidRDefault="00D71E56" w:rsidP="00B120D2">
            <w:pPr>
              <w:jc w:val="center"/>
              <w:rPr>
                <w:rFonts w:ascii="Arial Narrow" w:hAnsi="Arial Narrow"/>
                <w:sz w:val="20"/>
                <w:szCs w:val="20"/>
              </w:rPr>
            </w:pPr>
          </w:p>
        </w:tc>
        <w:tc>
          <w:tcPr>
            <w:tcW w:w="341" w:type="pct"/>
          </w:tcPr>
          <w:p w:rsidR="00D71E56" w:rsidRPr="00B120D2" w:rsidRDefault="00D71E56" w:rsidP="00B120D2">
            <w:pPr>
              <w:jc w:val="center"/>
              <w:rPr>
                <w:rFonts w:ascii="Arial Narrow" w:hAnsi="Arial Narrow"/>
                <w:sz w:val="20"/>
                <w:szCs w:val="20"/>
              </w:rPr>
            </w:pPr>
          </w:p>
        </w:tc>
        <w:tc>
          <w:tcPr>
            <w:tcW w:w="653" w:type="pct"/>
          </w:tcPr>
          <w:p w:rsidR="00D71E56" w:rsidRDefault="00D71E56" w:rsidP="00A119AF">
            <w:pPr>
              <w:ind w:left="22"/>
              <w:rPr>
                <w:sz w:val="20"/>
                <w:szCs w:val="20"/>
              </w:rPr>
            </w:pPr>
            <w:r>
              <w:rPr>
                <w:sz w:val="20"/>
                <w:szCs w:val="20"/>
              </w:rPr>
              <w:t>Dyads</w:t>
            </w:r>
          </w:p>
        </w:tc>
        <w:tc>
          <w:tcPr>
            <w:tcW w:w="3622" w:type="pct"/>
          </w:tcPr>
          <w:p w:rsidR="00D71E56" w:rsidRPr="00B120D2" w:rsidRDefault="00D71E56" w:rsidP="00C84AA8">
            <w:pPr>
              <w:numPr>
                <w:ilvl w:val="0"/>
                <w:numId w:val="34"/>
              </w:numPr>
              <w:ind w:left="382"/>
              <w:rPr>
                <w:sz w:val="20"/>
                <w:szCs w:val="20"/>
              </w:rPr>
            </w:pPr>
            <w:r>
              <w:rPr>
                <w:sz w:val="20"/>
                <w:szCs w:val="20"/>
              </w:rPr>
              <w:t>I know how to create dyads keeping hand positions together.</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Dyads</w:t>
            </w:r>
          </w:p>
        </w:tc>
        <w:tc>
          <w:tcPr>
            <w:tcW w:w="3622" w:type="pct"/>
          </w:tcPr>
          <w:p w:rsidR="00A119AF" w:rsidRPr="00B120D2" w:rsidRDefault="00A119AF" w:rsidP="00C5038E">
            <w:pPr>
              <w:numPr>
                <w:ilvl w:val="0"/>
                <w:numId w:val="34"/>
              </w:numPr>
              <w:ind w:left="382"/>
              <w:rPr>
                <w:sz w:val="20"/>
                <w:szCs w:val="20"/>
              </w:rPr>
            </w:pPr>
            <w:r>
              <w:rPr>
                <w:sz w:val="20"/>
                <w:szCs w:val="20"/>
              </w:rPr>
              <w:t>I know what to do with the orphan partner when someone is dropped from a dyad.</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Dyads</w:t>
            </w:r>
          </w:p>
        </w:tc>
        <w:tc>
          <w:tcPr>
            <w:tcW w:w="3622" w:type="pct"/>
          </w:tcPr>
          <w:p w:rsidR="00A119AF" w:rsidRDefault="00A119AF" w:rsidP="00B120D2">
            <w:pPr>
              <w:numPr>
                <w:ilvl w:val="0"/>
                <w:numId w:val="34"/>
              </w:numPr>
              <w:ind w:left="382"/>
              <w:rPr>
                <w:sz w:val="20"/>
                <w:szCs w:val="20"/>
              </w:rPr>
            </w:pPr>
            <w:r>
              <w:rPr>
                <w:sz w:val="20"/>
                <w:szCs w:val="20"/>
              </w:rPr>
              <w:t>When a dropped dyad partner arrives back into the room, I know how to get them back together in a breakout room</w:t>
            </w:r>
            <w:r w:rsidR="003B5EB3">
              <w:rPr>
                <w:sz w:val="20"/>
                <w:szCs w:val="20"/>
              </w:rPr>
              <w:t xml:space="preserve"> to continue their practice</w:t>
            </w:r>
            <w:r>
              <w:rPr>
                <w:sz w:val="20"/>
                <w:szCs w:val="20"/>
              </w:rPr>
              <w:t>.</w:t>
            </w:r>
          </w:p>
        </w:tc>
      </w:tr>
      <w:tr w:rsidR="00D71E56" w:rsidTr="00A119AF">
        <w:trPr>
          <w:cantSplit/>
        </w:trPr>
        <w:tc>
          <w:tcPr>
            <w:tcW w:w="384" w:type="pct"/>
          </w:tcPr>
          <w:p w:rsidR="00D71E56" w:rsidRPr="00B120D2" w:rsidRDefault="00D71E56" w:rsidP="00B120D2">
            <w:pPr>
              <w:jc w:val="center"/>
              <w:rPr>
                <w:rFonts w:ascii="Arial Narrow" w:hAnsi="Arial Narrow"/>
                <w:sz w:val="20"/>
                <w:szCs w:val="20"/>
              </w:rPr>
            </w:pPr>
          </w:p>
        </w:tc>
        <w:tc>
          <w:tcPr>
            <w:tcW w:w="341" w:type="pct"/>
          </w:tcPr>
          <w:p w:rsidR="00D71E56" w:rsidRPr="00B120D2" w:rsidRDefault="00D71E56" w:rsidP="00B120D2">
            <w:pPr>
              <w:jc w:val="center"/>
              <w:rPr>
                <w:rFonts w:ascii="Arial Narrow" w:hAnsi="Arial Narrow"/>
                <w:sz w:val="20"/>
                <w:szCs w:val="20"/>
              </w:rPr>
            </w:pPr>
          </w:p>
        </w:tc>
        <w:tc>
          <w:tcPr>
            <w:tcW w:w="653" w:type="pct"/>
          </w:tcPr>
          <w:p w:rsidR="00D71E56" w:rsidRDefault="00D71E56" w:rsidP="00A119AF">
            <w:pPr>
              <w:ind w:left="22"/>
              <w:rPr>
                <w:sz w:val="20"/>
                <w:szCs w:val="20"/>
              </w:rPr>
            </w:pPr>
            <w:r>
              <w:rPr>
                <w:sz w:val="20"/>
                <w:szCs w:val="20"/>
              </w:rPr>
              <w:t>Greenroom</w:t>
            </w:r>
          </w:p>
        </w:tc>
        <w:tc>
          <w:tcPr>
            <w:tcW w:w="3622" w:type="pct"/>
          </w:tcPr>
          <w:p w:rsidR="00D71E56" w:rsidRPr="00B120D2" w:rsidRDefault="00D71E56" w:rsidP="00A01053">
            <w:pPr>
              <w:numPr>
                <w:ilvl w:val="0"/>
                <w:numId w:val="34"/>
              </w:numPr>
              <w:ind w:left="382"/>
              <w:rPr>
                <w:sz w:val="20"/>
                <w:szCs w:val="20"/>
              </w:rPr>
            </w:pPr>
            <w:r>
              <w:rPr>
                <w:sz w:val="20"/>
                <w:szCs w:val="20"/>
              </w:rPr>
              <w:t xml:space="preserve">I </w:t>
            </w:r>
            <w:r w:rsidR="00A01053">
              <w:rPr>
                <w:sz w:val="20"/>
                <w:szCs w:val="20"/>
              </w:rPr>
              <w:t>can explain</w:t>
            </w:r>
            <w:r>
              <w:rPr>
                <w:sz w:val="20"/>
                <w:szCs w:val="20"/>
              </w:rPr>
              <w:t xml:space="preserve"> what the green room is for. </w:t>
            </w:r>
          </w:p>
        </w:tc>
      </w:tr>
      <w:tr w:rsidR="00BD65BC" w:rsidTr="00A119AF">
        <w:trPr>
          <w:cantSplit/>
        </w:trPr>
        <w:tc>
          <w:tcPr>
            <w:tcW w:w="384" w:type="pct"/>
          </w:tcPr>
          <w:p w:rsidR="00BD65BC" w:rsidRPr="00B120D2" w:rsidRDefault="00BD65BC" w:rsidP="00B120D2">
            <w:pPr>
              <w:jc w:val="center"/>
              <w:rPr>
                <w:rFonts w:ascii="Arial Narrow" w:hAnsi="Arial Narrow"/>
                <w:sz w:val="20"/>
                <w:szCs w:val="20"/>
              </w:rPr>
            </w:pPr>
          </w:p>
        </w:tc>
        <w:tc>
          <w:tcPr>
            <w:tcW w:w="341" w:type="pct"/>
          </w:tcPr>
          <w:p w:rsidR="00BD65BC" w:rsidRPr="00B120D2" w:rsidRDefault="00BD65BC" w:rsidP="00B120D2">
            <w:pPr>
              <w:jc w:val="center"/>
              <w:rPr>
                <w:rFonts w:ascii="Arial Narrow" w:hAnsi="Arial Narrow"/>
                <w:sz w:val="20"/>
                <w:szCs w:val="20"/>
              </w:rPr>
            </w:pPr>
          </w:p>
        </w:tc>
        <w:tc>
          <w:tcPr>
            <w:tcW w:w="653" w:type="pct"/>
          </w:tcPr>
          <w:p w:rsidR="00BD65BC" w:rsidRDefault="00BD65BC" w:rsidP="00A119AF">
            <w:pPr>
              <w:ind w:left="22"/>
              <w:rPr>
                <w:sz w:val="20"/>
                <w:szCs w:val="20"/>
              </w:rPr>
            </w:pPr>
            <w:r>
              <w:rPr>
                <w:sz w:val="20"/>
                <w:szCs w:val="20"/>
              </w:rPr>
              <w:t>Dyads</w:t>
            </w:r>
          </w:p>
        </w:tc>
        <w:tc>
          <w:tcPr>
            <w:tcW w:w="3622" w:type="pct"/>
          </w:tcPr>
          <w:p w:rsidR="00BD65BC" w:rsidRPr="00B120D2" w:rsidRDefault="00BD65BC" w:rsidP="00232070">
            <w:pPr>
              <w:numPr>
                <w:ilvl w:val="0"/>
                <w:numId w:val="34"/>
              </w:numPr>
              <w:ind w:left="382"/>
              <w:rPr>
                <w:sz w:val="20"/>
                <w:szCs w:val="20"/>
              </w:rPr>
            </w:pPr>
            <w:r>
              <w:rPr>
                <w:sz w:val="20"/>
                <w:szCs w:val="20"/>
              </w:rPr>
              <w:t xml:space="preserve">I </w:t>
            </w:r>
            <w:r w:rsidR="00232070">
              <w:rPr>
                <w:sz w:val="20"/>
                <w:szCs w:val="20"/>
              </w:rPr>
              <w:t xml:space="preserve">can explain </w:t>
            </w:r>
            <w:r>
              <w:rPr>
                <w:sz w:val="20"/>
                <w:szCs w:val="20"/>
              </w:rPr>
              <w:t xml:space="preserve">the difference between a breakout and a PRIVATE breakout (especially important for sound cues). </w:t>
            </w:r>
          </w:p>
        </w:tc>
      </w:tr>
      <w:tr w:rsidR="00D71E56" w:rsidTr="00A119AF">
        <w:trPr>
          <w:cantSplit/>
        </w:trPr>
        <w:tc>
          <w:tcPr>
            <w:tcW w:w="384" w:type="pct"/>
          </w:tcPr>
          <w:p w:rsidR="00D71E56" w:rsidRPr="00B120D2" w:rsidRDefault="00D71E56" w:rsidP="00B120D2">
            <w:pPr>
              <w:jc w:val="center"/>
              <w:rPr>
                <w:rFonts w:ascii="Arial Narrow" w:hAnsi="Arial Narrow"/>
                <w:sz w:val="20"/>
                <w:szCs w:val="20"/>
              </w:rPr>
            </w:pPr>
          </w:p>
        </w:tc>
        <w:tc>
          <w:tcPr>
            <w:tcW w:w="341" w:type="pct"/>
          </w:tcPr>
          <w:p w:rsidR="00D71E56" w:rsidRPr="00B120D2" w:rsidRDefault="00D71E56" w:rsidP="00B120D2">
            <w:pPr>
              <w:jc w:val="center"/>
              <w:rPr>
                <w:rFonts w:ascii="Arial Narrow" w:hAnsi="Arial Narrow"/>
                <w:sz w:val="20"/>
                <w:szCs w:val="20"/>
              </w:rPr>
            </w:pPr>
          </w:p>
        </w:tc>
        <w:tc>
          <w:tcPr>
            <w:tcW w:w="653" w:type="pct"/>
          </w:tcPr>
          <w:p w:rsidR="00D71E56" w:rsidRDefault="00D71E56" w:rsidP="00A119AF">
            <w:pPr>
              <w:ind w:left="22"/>
              <w:rPr>
                <w:sz w:val="20"/>
                <w:szCs w:val="20"/>
              </w:rPr>
            </w:pPr>
            <w:r>
              <w:rPr>
                <w:sz w:val="20"/>
                <w:szCs w:val="20"/>
              </w:rPr>
              <w:t>Dyads</w:t>
            </w:r>
          </w:p>
        </w:tc>
        <w:tc>
          <w:tcPr>
            <w:tcW w:w="3622" w:type="pct"/>
          </w:tcPr>
          <w:p w:rsidR="00D71E56" w:rsidRPr="00B120D2" w:rsidRDefault="00D71E56" w:rsidP="00D25CEF">
            <w:pPr>
              <w:numPr>
                <w:ilvl w:val="0"/>
                <w:numId w:val="34"/>
              </w:numPr>
              <w:ind w:left="382"/>
              <w:rPr>
                <w:sz w:val="20"/>
                <w:szCs w:val="20"/>
              </w:rPr>
            </w:pPr>
            <w:r>
              <w:rPr>
                <w:sz w:val="20"/>
                <w:szCs w:val="20"/>
              </w:rPr>
              <w:t xml:space="preserve">I </w:t>
            </w:r>
            <w:r w:rsidR="00D25CEF">
              <w:rPr>
                <w:sz w:val="20"/>
                <w:szCs w:val="20"/>
              </w:rPr>
              <w:t>can</w:t>
            </w:r>
            <w:r>
              <w:rPr>
                <w:sz w:val="20"/>
                <w:szCs w:val="20"/>
              </w:rPr>
              <w:t xml:space="preserve"> create dyads </w:t>
            </w:r>
            <w:r w:rsidRPr="00CD0A63">
              <w:rPr>
                <w:b/>
                <w:sz w:val="20"/>
                <w:szCs w:val="20"/>
              </w:rPr>
              <w:t>without</w:t>
            </w:r>
            <w:r>
              <w:rPr>
                <w:sz w:val="20"/>
                <w:szCs w:val="20"/>
              </w:rPr>
              <w:t xml:space="preserve"> using the blue Create button. </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Dyads</w:t>
            </w:r>
          </w:p>
        </w:tc>
        <w:tc>
          <w:tcPr>
            <w:tcW w:w="3622" w:type="pct"/>
          </w:tcPr>
          <w:p w:rsidR="00A119AF" w:rsidRPr="00B120D2" w:rsidRDefault="00A119AF" w:rsidP="00D25CEF">
            <w:pPr>
              <w:numPr>
                <w:ilvl w:val="0"/>
                <w:numId w:val="34"/>
              </w:numPr>
              <w:ind w:left="382"/>
              <w:rPr>
                <w:sz w:val="20"/>
                <w:szCs w:val="20"/>
              </w:rPr>
            </w:pPr>
            <w:r>
              <w:rPr>
                <w:sz w:val="20"/>
                <w:szCs w:val="20"/>
              </w:rPr>
              <w:t xml:space="preserve">I </w:t>
            </w:r>
            <w:r w:rsidR="00D25CEF">
              <w:rPr>
                <w:sz w:val="20"/>
                <w:szCs w:val="20"/>
              </w:rPr>
              <w:t>can add</w:t>
            </w:r>
            <w:r>
              <w:rPr>
                <w:sz w:val="20"/>
                <w:szCs w:val="20"/>
              </w:rPr>
              <w:t xml:space="preserve"> myself and a caller in a PRIVATE breakout to have a private discussion</w:t>
            </w:r>
            <w:r w:rsidR="00BD65BC">
              <w:rPr>
                <w:sz w:val="20"/>
                <w:szCs w:val="20"/>
              </w:rPr>
              <w:t xml:space="preserve"> </w:t>
            </w:r>
            <w:r>
              <w:rPr>
                <w:sz w:val="20"/>
                <w:szCs w:val="20"/>
              </w:rPr>
              <w:t xml:space="preserve">and not </w:t>
            </w:r>
            <w:r w:rsidR="00D1728E">
              <w:rPr>
                <w:sz w:val="20"/>
                <w:szCs w:val="20"/>
              </w:rPr>
              <w:t xml:space="preserve">have to hear the </w:t>
            </w:r>
            <w:r>
              <w:rPr>
                <w:sz w:val="20"/>
                <w:szCs w:val="20"/>
              </w:rPr>
              <w:t>instructor talking.</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Dyads</w:t>
            </w:r>
          </w:p>
        </w:tc>
        <w:tc>
          <w:tcPr>
            <w:tcW w:w="3622" w:type="pct"/>
          </w:tcPr>
          <w:p w:rsidR="00A119AF" w:rsidRPr="00B120D2" w:rsidRDefault="00A119AF" w:rsidP="00C26062">
            <w:pPr>
              <w:numPr>
                <w:ilvl w:val="0"/>
                <w:numId w:val="34"/>
              </w:numPr>
              <w:ind w:left="382"/>
              <w:rPr>
                <w:sz w:val="20"/>
                <w:szCs w:val="20"/>
              </w:rPr>
            </w:pPr>
            <w:r>
              <w:rPr>
                <w:sz w:val="20"/>
                <w:szCs w:val="20"/>
              </w:rPr>
              <w:t xml:space="preserve">I </w:t>
            </w:r>
            <w:r w:rsidR="00C26062">
              <w:rPr>
                <w:sz w:val="20"/>
                <w:szCs w:val="20"/>
              </w:rPr>
              <w:t xml:space="preserve">can </w:t>
            </w:r>
            <w:r>
              <w:rPr>
                <w:sz w:val="20"/>
                <w:szCs w:val="20"/>
              </w:rPr>
              <w:t>dissolve breakouts.</w:t>
            </w:r>
          </w:p>
        </w:tc>
      </w:tr>
      <w:tr w:rsidR="00323E63" w:rsidTr="00A119AF">
        <w:trPr>
          <w:cantSplit/>
        </w:trPr>
        <w:tc>
          <w:tcPr>
            <w:tcW w:w="384" w:type="pct"/>
          </w:tcPr>
          <w:p w:rsidR="00323E63" w:rsidRPr="00B120D2" w:rsidRDefault="00323E63" w:rsidP="00B120D2">
            <w:pPr>
              <w:jc w:val="center"/>
              <w:rPr>
                <w:rFonts w:ascii="Arial Narrow" w:hAnsi="Arial Narrow"/>
                <w:sz w:val="20"/>
                <w:szCs w:val="20"/>
              </w:rPr>
            </w:pPr>
          </w:p>
        </w:tc>
        <w:tc>
          <w:tcPr>
            <w:tcW w:w="341" w:type="pct"/>
          </w:tcPr>
          <w:p w:rsidR="00323E63" w:rsidRPr="00B120D2" w:rsidRDefault="00323E63" w:rsidP="00B120D2">
            <w:pPr>
              <w:jc w:val="center"/>
              <w:rPr>
                <w:rFonts w:ascii="Arial Narrow" w:hAnsi="Arial Narrow"/>
                <w:sz w:val="20"/>
                <w:szCs w:val="20"/>
              </w:rPr>
            </w:pPr>
          </w:p>
        </w:tc>
        <w:tc>
          <w:tcPr>
            <w:tcW w:w="653" w:type="pct"/>
          </w:tcPr>
          <w:p w:rsidR="00323E63" w:rsidRDefault="00323E63" w:rsidP="00A119AF">
            <w:pPr>
              <w:ind w:left="22"/>
              <w:rPr>
                <w:sz w:val="20"/>
                <w:szCs w:val="20"/>
              </w:rPr>
            </w:pPr>
            <w:r>
              <w:rPr>
                <w:sz w:val="20"/>
                <w:szCs w:val="20"/>
              </w:rPr>
              <w:t>Walk</w:t>
            </w:r>
          </w:p>
        </w:tc>
        <w:tc>
          <w:tcPr>
            <w:tcW w:w="3622" w:type="pct"/>
          </w:tcPr>
          <w:p w:rsidR="00323E63" w:rsidRDefault="00323E63" w:rsidP="00C26062">
            <w:pPr>
              <w:numPr>
                <w:ilvl w:val="0"/>
                <w:numId w:val="34"/>
              </w:numPr>
              <w:ind w:left="382"/>
              <w:rPr>
                <w:sz w:val="20"/>
                <w:szCs w:val="20"/>
              </w:rPr>
            </w:pPr>
            <w:r>
              <w:rPr>
                <w:sz w:val="20"/>
                <w:szCs w:val="20"/>
              </w:rPr>
              <w:t xml:space="preserve">I </w:t>
            </w:r>
            <w:r w:rsidR="00C26062">
              <w:rPr>
                <w:sz w:val="20"/>
                <w:szCs w:val="20"/>
              </w:rPr>
              <w:t xml:space="preserve">can </w:t>
            </w:r>
            <w:r>
              <w:rPr>
                <w:sz w:val="20"/>
                <w:szCs w:val="20"/>
              </w:rPr>
              <w:t>“Walk the Rooms” to listen to the dyad pairs.</w:t>
            </w:r>
          </w:p>
        </w:tc>
      </w:tr>
      <w:tr w:rsidR="00323E63" w:rsidTr="00A119AF">
        <w:trPr>
          <w:cantSplit/>
        </w:trPr>
        <w:tc>
          <w:tcPr>
            <w:tcW w:w="384" w:type="pct"/>
          </w:tcPr>
          <w:p w:rsidR="00323E63" w:rsidRPr="00B120D2" w:rsidRDefault="00323E63" w:rsidP="00B120D2">
            <w:pPr>
              <w:jc w:val="center"/>
              <w:rPr>
                <w:rFonts w:ascii="Arial Narrow" w:hAnsi="Arial Narrow"/>
                <w:sz w:val="20"/>
                <w:szCs w:val="20"/>
              </w:rPr>
            </w:pPr>
          </w:p>
        </w:tc>
        <w:tc>
          <w:tcPr>
            <w:tcW w:w="341" w:type="pct"/>
          </w:tcPr>
          <w:p w:rsidR="00323E63" w:rsidRPr="00B120D2" w:rsidRDefault="00323E63" w:rsidP="00B120D2">
            <w:pPr>
              <w:jc w:val="center"/>
              <w:rPr>
                <w:rFonts w:ascii="Arial Narrow" w:hAnsi="Arial Narrow"/>
                <w:sz w:val="20"/>
                <w:szCs w:val="20"/>
              </w:rPr>
            </w:pPr>
          </w:p>
        </w:tc>
        <w:tc>
          <w:tcPr>
            <w:tcW w:w="653" w:type="pct"/>
          </w:tcPr>
          <w:p w:rsidR="00323E63" w:rsidRDefault="00323E63" w:rsidP="00A119AF">
            <w:pPr>
              <w:ind w:left="22"/>
              <w:rPr>
                <w:sz w:val="20"/>
                <w:szCs w:val="20"/>
              </w:rPr>
            </w:pPr>
            <w:r>
              <w:rPr>
                <w:sz w:val="20"/>
                <w:szCs w:val="20"/>
              </w:rPr>
              <w:t>Walk</w:t>
            </w:r>
          </w:p>
        </w:tc>
        <w:tc>
          <w:tcPr>
            <w:tcW w:w="3622" w:type="pct"/>
          </w:tcPr>
          <w:p w:rsidR="00323E63" w:rsidRPr="00B120D2" w:rsidRDefault="00323E63" w:rsidP="00813946">
            <w:pPr>
              <w:numPr>
                <w:ilvl w:val="0"/>
                <w:numId w:val="34"/>
              </w:numPr>
              <w:ind w:left="382"/>
              <w:rPr>
                <w:sz w:val="20"/>
                <w:szCs w:val="20"/>
              </w:rPr>
            </w:pPr>
            <w:r>
              <w:rPr>
                <w:sz w:val="20"/>
                <w:szCs w:val="20"/>
              </w:rPr>
              <w:t xml:space="preserve">I </w:t>
            </w:r>
            <w:r w:rsidR="00813946">
              <w:rPr>
                <w:sz w:val="20"/>
                <w:szCs w:val="20"/>
              </w:rPr>
              <w:t xml:space="preserve">can describe </w:t>
            </w:r>
            <w:r>
              <w:rPr>
                <w:sz w:val="20"/>
                <w:szCs w:val="20"/>
              </w:rPr>
              <w:t>the most common mistake that is made when walking the rooms.</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Caller Info</w:t>
            </w:r>
          </w:p>
        </w:tc>
        <w:tc>
          <w:tcPr>
            <w:tcW w:w="3622" w:type="pct"/>
          </w:tcPr>
          <w:p w:rsidR="00A119AF" w:rsidRPr="00B120D2" w:rsidRDefault="00A119AF" w:rsidP="008B5445">
            <w:pPr>
              <w:numPr>
                <w:ilvl w:val="0"/>
                <w:numId w:val="34"/>
              </w:numPr>
              <w:ind w:left="382"/>
              <w:rPr>
                <w:sz w:val="20"/>
                <w:szCs w:val="20"/>
              </w:rPr>
            </w:pPr>
            <w:r>
              <w:rPr>
                <w:sz w:val="20"/>
                <w:szCs w:val="20"/>
              </w:rPr>
              <w:t xml:space="preserve">I </w:t>
            </w:r>
            <w:r w:rsidR="008B5445">
              <w:rPr>
                <w:sz w:val="20"/>
                <w:szCs w:val="20"/>
              </w:rPr>
              <w:t xml:space="preserve">can </w:t>
            </w:r>
            <w:r>
              <w:rPr>
                <w:sz w:val="20"/>
                <w:szCs w:val="20"/>
              </w:rPr>
              <w:t xml:space="preserve">copy the caller information to the clipboard so I can paste it into a spreadsheet or document so I can remember attendance or dyads pairs each week (this is better because sometimes a screen shot can’t capture what is getting cut off in the column). </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Screenshot</w:t>
            </w:r>
          </w:p>
        </w:tc>
        <w:tc>
          <w:tcPr>
            <w:tcW w:w="3622" w:type="pct"/>
          </w:tcPr>
          <w:p w:rsidR="00A119AF" w:rsidRPr="00B120D2" w:rsidRDefault="00A119AF" w:rsidP="0040262B">
            <w:pPr>
              <w:numPr>
                <w:ilvl w:val="0"/>
                <w:numId w:val="34"/>
              </w:numPr>
              <w:ind w:left="382"/>
              <w:rPr>
                <w:sz w:val="20"/>
                <w:szCs w:val="20"/>
              </w:rPr>
            </w:pPr>
            <w:r>
              <w:rPr>
                <w:sz w:val="20"/>
                <w:szCs w:val="20"/>
              </w:rPr>
              <w:t xml:space="preserve">I </w:t>
            </w:r>
            <w:r w:rsidR="0040262B">
              <w:rPr>
                <w:sz w:val="20"/>
                <w:szCs w:val="20"/>
              </w:rPr>
              <w:t xml:space="preserve">can </w:t>
            </w:r>
            <w:r>
              <w:rPr>
                <w:sz w:val="20"/>
                <w:szCs w:val="20"/>
              </w:rPr>
              <w:t xml:space="preserve">take a screen shot </w:t>
            </w:r>
            <w:r w:rsidR="0040262B">
              <w:rPr>
                <w:sz w:val="20"/>
                <w:szCs w:val="20"/>
              </w:rPr>
              <w:t xml:space="preserve">and paste it into a document </w:t>
            </w:r>
            <w:r>
              <w:rPr>
                <w:sz w:val="20"/>
                <w:szCs w:val="20"/>
              </w:rPr>
              <w:t>so that I can remember who were</w:t>
            </w:r>
            <w:r w:rsidR="0040262B">
              <w:rPr>
                <w:sz w:val="20"/>
                <w:szCs w:val="20"/>
              </w:rPr>
              <w:t xml:space="preserve"> </w:t>
            </w:r>
            <w:r>
              <w:rPr>
                <w:sz w:val="20"/>
                <w:szCs w:val="20"/>
              </w:rPr>
              <w:t xml:space="preserve">paired in dyads each week. </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Simulator</w:t>
            </w:r>
          </w:p>
        </w:tc>
        <w:tc>
          <w:tcPr>
            <w:tcW w:w="3622" w:type="pct"/>
          </w:tcPr>
          <w:p w:rsidR="00A119AF" w:rsidRDefault="00A119AF" w:rsidP="00CA749C">
            <w:pPr>
              <w:numPr>
                <w:ilvl w:val="0"/>
                <w:numId w:val="34"/>
              </w:numPr>
              <w:ind w:left="382"/>
              <w:rPr>
                <w:sz w:val="20"/>
                <w:szCs w:val="20"/>
              </w:rPr>
            </w:pPr>
            <w:r>
              <w:rPr>
                <w:sz w:val="20"/>
                <w:szCs w:val="20"/>
              </w:rPr>
              <w:t xml:space="preserve">I know where to go to </w:t>
            </w:r>
            <w:r w:rsidRPr="00CA749C">
              <w:rPr>
                <w:b/>
                <w:sz w:val="20"/>
                <w:szCs w:val="20"/>
              </w:rPr>
              <w:t>practice</w:t>
            </w:r>
            <w:r>
              <w:rPr>
                <w:sz w:val="20"/>
                <w:szCs w:val="20"/>
              </w:rPr>
              <w:t xml:space="preserve"> creating dyads in the MaestroConference simulator.</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Timer</w:t>
            </w:r>
          </w:p>
        </w:tc>
        <w:tc>
          <w:tcPr>
            <w:tcW w:w="3622" w:type="pct"/>
          </w:tcPr>
          <w:p w:rsidR="00A119AF" w:rsidRPr="00B120D2" w:rsidRDefault="00A119AF" w:rsidP="00D4109E">
            <w:pPr>
              <w:numPr>
                <w:ilvl w:val="0"/>
                <w:numId w:val="34"/>
              </w:numPr>
              <w:ind w:left="382"/>
              <w:rPr>
                <w:sz w:val="20"/>
                <w:szCs w:val="20"/>
              </w:rPr>
            </w:pPr>
            <w:r>
              <w:rPr>
                <w:sz w:val="20"/>
                <w:szCs w:val="20"/>
              </w:rPr>
              <w:t xml:space="preserve">I </w:t>
            </w:r>
            <w:r w:rsidR="00D4109E">
              <w:rPr>
                <w:sz w:val="20"/>
                <w:szCs w:val="20"/>
              </w:rPr>
              <w:t xml:space="preserve">can </w:t>
            </w:r>
            <w:r>
              <w:rPr>
                <w:sz w:val="20"/>
                <w:szCs w:val="20"/>
              </w:rPr>
              <w:t xml:space="preserve">set the timer and reset the timer. </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Timer</w:t>
            </w:r>
          </w:p>
        </w:tc>
        <w:tc>
          <w:tcPr>
            <w:tcW w:w="3622" w:type="pct"/>
          </w:tcPr>
          <w:p w:rsidR="00A119AF" w:rsidRPr="00B120D2" w:rsidRDefault="00A119AF" w:rsidP="00B120D2">
            <w:pPr>
              <w:numPr>
                <w:ilvl w:val="0"/>
                <w:numId w:val="34"/>
              </w:numPr>
              <w:ind w:left="382"/>
              <w:rPr>
                <w:sz w:val="20"/>
                <w:szCs w:val="20"/>
              </w:rPr>
            </w:pPr>
            <w:r>
              <w:rPr>
                <w:sz w:val="20"/>
                <w:szCs w:val="20"/>
              </w:rPr>
              <w:t xml:space="preserve">I know who else can see the timer. </w:t>
            </w:r>
          </w:p>
        </w:tc>
      </w:tr>
      <w:tr w:rsidR="003B5EB3" w:rsidTr="00A119AF">
        <w:trPr>
          <w:cantSplit/>
        </w:trPr>
        <w:tc>
          <w:tcPr>
            <w:tcW w:w="384" w:type="pct"/>
          </w:tcPr>
          <w:p w:rsidR="003B5EB3" w:rsidRDefault="003B5EB3" w:rsidP="00B120D2">
            <w:pPr>
              <w:jc w:val="center"/>
              <w:rPr>
                <w:rFonts w:ascii="Arial Narrow" w:hAnsi="Arial Narrow"/>
                <w:sz w:val="20"/>
                <w:szCs w:val="20"/>
              </w:rPr>
            </w:pPr>
          </w:p>
        </w:tc>
        <w:tc>
          <w:tcPr>
            <w:tcW w:w="341" w:type="pct"/>
          </w:tcPr>
          <w:p w:rsidR="003B5EB3" w:rsidRPr="00B120D2" w:rsidRDefault="003B5EB3" w:rsidP="00B120D2">
            <w:pPr>
              <w:jc w:val="center"/>
              <w:rPr>
                <w:rFonts w:ascii="Arial Narrow" w:hAnsi="Arial Narrow"/>
                <w:sz w:val="20"/>
                <w:szCs w:val="20"/>
              </w:rPr>
            </w:pPr>
          </w:p>
        </w:tc>
        <w:tc>
          <w:tcPr>
            <w:tcW w:w="653" w:type="pct"/>
          </w:tcPr>
          <w:p w:rsidR="003B5EB3" w:rsidRDefault="003B5EB3" w:rsidP="00A119AF">
            <w:pPr>
              <w:ind w:left="22"/>
              <w:rPr>
                <w:sz w:val="20"/>
                <w:szCs w:val="20"/>
              </w:rPr>
            </w:pPr>
            <w:r>
              <w:rPr>
                <w:sz w:val="20"/>
                <w:szCs w:val="20"/>
              </w:rPr>
              <w:t>MC Dialer</w:t>
            </w:r>
          </w:p>
        </w:tc>
        <w:tc>
          <w:tcPr>
            <w:tcW w:w="3622" w:type="pct"/>
          </w:tcPr>
          <w:p w:rsidR="003B5EB3" w:rsidRDefault="003B5EB3" w:rsidP="00D4109E">
            <w:pPr>
              <w:numPr>
                <w:ilvl w:val="0"/>
                <w:numId w:val="34"/>
              </w:numPr>
              <w:ind w:left="382"/>
              <w:rPr>
                <w:sz w:val="20"/>
                <w:szCs w:val="20"/>
              </w:rPr>
            </w:pPr>
            <w:r>
              <w:rPr>
                <w:sz w:val="20"/>
                <w:szCs w:val="20"/>
              </w:rPr>
              <w:t xml:space="preserve">I </w:t>
            </w:r>
            <w:r w:rsidR="00D4109E">
              <w:rPr>
                <w:sz w:val="20"/>
                <w:szCs w:val="20"/>
              </w:rPr>
              <w:t xml:space="preserve">can </w:t>
            </w:r>
            <w:r>
              <w:rPr>
                <w:sz w:val="20"/>
                <w:szCs w:val="20"/>
              </w:rPr>
              <w:t>call in to class using MC Dialer.</w:t>
            </w:r>
          </w:p>
        </w:tc>
      </w:tr>
      <w:tr w:rsidR="003B5EB3" w:rsidTr="00A119AF">
        <w:trPr>
          <w:cantSplit/>
        </w:trPr>
        <w:tc>
          <w:tcPr>
            <w:tcW w:w="384" w:type="pct"/>
          </w:tcPr>
          <w:p w:rsidR="003B5EB3" w:rsidRPr="00B120D2" w:rsidRDefault="003B5EB3" w:rsidP="00B120D2">
            <w:pPr>
              <w:jc w:val="center"/>
              <w:rPr>
                <w:rFonts w:ascii="Arial Narrow" w:hAnsi="Arial Narrow"/>
                <w:sz w:val="20"/>
                <w:szCs w:val="20"/>
              </w:rPr>
            </w:pPr>
          </w:p>
        </w:tc>
        <w:tc>
          <w:tcPr>
            <w:tcW w:w="341" w:type="pct"/>
          </w:tcPr>
          <w:p w:rsidR="003B5EB3" w:rsidRPr="00B120D2" w:rsidRDefault="003B5EB3" w:rsidP="00B120D2">
            <w:pPr>
              <w:jc w:val="center"/>
              <w:rPr>
                <w:rFonts w:ascii="Arial Narrow" w:hAnsi="Arial Narrow"/>
                <w:sz w:val="20"/>
                <w:szCs w:val="20"/>
              </w:rPr>
            </w:pPr>
          </w:p>
        </w:tc>
        <w:tc>
          <w:tcPr>
            <w:tcW w:w="653" w:type="pct"/>
          </w:tcPr>
          <w:p w:rsidR="003B5EB3" w:rsidRDefault="003B5EB3" w:rsidP="00A119AF">
            <w:pPr>
              <w:ind w:left="22"/>
              <w:rPr>
                <w:sz w:val="20"/>
                <w:szCs w:val="20"/>
              </w:rPr>
            </w:pPr>
            <w:r>
              <w:rPr>
                <w:sz w:val="20"/>
                <w:szCs w:val="20"/>
              </w:rPr>
              <w:t>Skype</w:t>
            </w:r>
          </w:p>
        </w:tc>
        <w:tc>
          <w:tcPr>
            <w:tcW w:w="3622" w:type="pct"/>
          </w:tcPr>
          <w:p w:rsidR="003B5EB3" w:rsidRPr="00B120D2" w:rsidRDefault="003B5EB3" w:rsidP="00D4109E">
            <w:pPr>
              <w:numPr>
                <w:ilvl w:val="0"/>
                <w:numId w:val="34"/>
              </w:numPr>
              <w:ind w:left="382"/>
              <w:rPr>
                <w:sz w:val="20"/>
                <w:szCs w:val="20"/>
              </w:rPr>
            </w:pPr>
            <w:r>
              <w:rPr>
                <w:sz w:val="20"/>
                <w:szCs w:val="20"/>
              </w:rPr>
              <w:t xml:space="preserve">I </w:t>
            </w:r>
            <w:r w:rsidR="00D4109E">
              <w:rPr>
                <w:sz w:val="20"/>
                <w:szCs w:val="20"/>
              </w:rPr>
              <w:t xml:space="preserve">can </w:t>
            </w:r>
            <w:r>
              <w:rPr>
                <w:sz w:val="20"/>
                <w:szCs w:val="20"/>
              </w:rPr>
              <w:t>call in to class via Skype Credit.</w:t>
            </w:r>
          </w:p>
        </w:tc>
      </w:tr>
      <w:tr w:rsidR="003B5EB3" w:rsidTr="00A119AF">
        <w:trPr>
          <w:cantSplit/>
        </w:trPr>
        <w:tc>
          <w:tcPr>
            <w:tcW w:w="384" w:type="pct"/>
          </w:tcPr>
          <w:p w:rsidR="003B5EB3" w:rsidRPr="00B120D2" w:rsidRDefault="003B5EB3" w:rsidP="00B120D2">
            <w:pPr>
              <w:jc w:val="center"/>
              <w:rPr>
                <w:rFonts w:ascii="Arial Narrow" w:hAnsi="Arial Narrow"/>
                <w:sz w:val="20"/>
                <w:szCs w:val="20"/>
              </w:rPr>
            </w:pPr>
          </w:p>
        </w:tc>
        <w:tc>
          <w:tcPr>
            <w:tcW w:w="341" w:type="pct"/>
          </w:tcPr>
          <w:p w:rsidR="003B5EB3" w:rsidRPr="00B120D2" w:rsidRDefault="003B5EB3" w:rsidP="00B120D2">
            <w:pPr>
              <w:jc w:val="center"/>
              <w:rPr>
                <w:rFonts w:ascii="Arial Narrow" w:hAnsi="Arial Narrow"/>
                <w:sz w:val="20"/>
                <w:szCs w:val="20"/>
              </w:rPr>
            </w:pPr>
          </w:p>
        </w:tc>
        <w:tc>
          <w:tcPr>
            <w:tcW w:w="653" w:type="pct"/>
          </w:tcPr>
          <w:p w:rsidR="003B5EB3" w:rsidRDefault="003B5EB3" w:rsidP="00A119AF">
            <w:pPr>
              <w:ind w:left="22"/>
              <w:rPr>
                <w:sz w:val="20"/>
                <w:szCs w:val="20"/>
              </w:rPr>
            </w:pPr>
            <w:r>
              <w:rPr>
                <w:sz w:val="20"/>
                <w:szCs w:val="20"/>
              </w:rPr>
              <w:t>Skype</w:t>
            </w:r>
          </w:p>
        </w:tc>
        <w:tc>
          <w:tcPr>
            <w:tcW w:w="3622" w:type="pct"/>
          </w:tcPr>
          <w:p w:rsidR="003B5EB3" w:rsidRPr="00B120D2" w:rsidRDefault="003B5EB3" w:rsidP="00D4109E">
            <w:pPr>
              <w:numPr>
                <w:ilvl w:val="0"/>
                <w:numId w:val="34"/>
              </w:numPr>
              <w:ind w:left="382"/>
              <w:rPr>
                <w:sz w:val="20"/>
                <w:szCs w:val="20"/>
              </w:rPr>
            </w:pPr>
            <w:r>
              <w:rPr>
                <w:sz w:val="20"/>
                <w:szCs w:val="20"/>
              </w:rPr>
              <w:t xml:space="preserve">I </w:t>
            </w:r>
            <w:r w:rsidR="00D4109E">
              <w:rPr>
                <w:sz w:val="20"/>
                <w:szCs w:val="20"/>
              </w:rPr>
              <w:t xml:space="preserve">can </w:t>
            </w:r>
            <w:r>
              <w:rPr>
                <w:sz w:val="20"/>
                <w:szCs w:val="20"/>
              </w:rPr>
              <w:t>call in to class via Skype to Skype.</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r>
              <w:rPr>
                <w:rFonts w:ascii="Arial Narrow" w:hAnsi="Arial Narrow"/>
                <w:sz w:val="20"/>
                <w:szCs w:val="20"/>
              </w:rPr>
              <w:t xml:space="preserve">  </w:t>
            </w: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Trouble</w:t>
            </w:r>
          </w:p>
        </w:tc>
        <w:tc>
          <w:tcPr>
            <w:tcW w:w="3622" w:type="pct"/>
          </w:tcPr>
          <w:p w:rsidR="00A119AF" w:rsidRPr="00B120D2" w:rsidRDefault="00D4109E" w:rsidP="00D4109E">
            <w:pPr>
              <w:numPr>
                <w:ilvl w:val="0"/>
                <w:numId w:val="34"/>
              </w:numPr>
              <w:ind w:left="382"/>
              <w:rPr>
                <w:sz w:val="20"/>
                <w:szCs w:val="20"/>
              </w:rPr>
            </w:pPr>
            <w:r>
              <w:rPr>
                <w:sz w:val="20"/>
                <w:szCs w:val="20"/>
              </w:rPr>
              <w:t>I can explain w</w:t>
            </w:r>
            <w:r w:rsidR="00A119AF">
              <w:rPr>
                <w:sz w:val="20"/>
                <w:szCs w:val="20"/>
              </w:rPr>
              <w:t xml:space="preserve">hat </w:t>
            </w:r>
            <w:r>
              <w:rPr>
                <w:sz w:val="20"/>
                <w:szCs w:val="20"/>
              </w:rPr>
              <w:t xml:space="preserve">to </w:t>
            </w:r>
            <w:r w:rsidR="00A119AF">
              <w:rPr>
                <w:sz w:val="20"/>
                <w:szCs w:val="20"/>
              </w:rPr>
              <w:t>do if there is no connection to the Server?  (Refresh the page.)</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Trouble</w:t>
            </w:r>
          </w:p>
        </w:tc>
        <w:tc>
          <w:tcPr>
            <w:tcW w:w="3622" w:type="pct"/>
          </w:tcPr>
          <w:p w:rsidR="00A119AF" w:rsidRPr="00B120D2" w:rsidRDefault="000533F6" w:rsidP="000533F6">
            <w:pPr>
              <w:numPr>
                <w:ilvl w:val="0"/>
                <w:numId w:val="34"/>
              </w:numPr>
              <w:ind w:left="382"/>
              <w:rPr>
                <w:sz w:val="20"/>
                <w:szCs w:val="20"/>
              </w:rPr>
            </w:pPr>
            <w:r>
              <w:rPr>
                <w:sz w:val="20"/>
                <w:szCs w:val="20"/>
              </w:rPr>
              <w:t>I can explain w</w:t>
            </w:r>
            <w:r w:rsidR="00A119AF">
              <w:rPr>
                <w:sz w:val="20"/>
                <w:szCs w:val="20"/>
              </w:rPr>
              <w:t>hat do you do if you can’t get on the call? (For example, a possible MaestroConference outage?) (backup lines listed with MaestroConference call information).</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Trouble</w:t>
            </w:r>
          </w:p>
        </w:tc>
        <w:tc>
          <w:tcPr>
            <w:tcW w:w="3622" w:type="pct"/>
          </w:tcPr>
          <w:p w:rsidR="00A119AF" w:rsidRPr="00B120D2" w:rsidRDefault="00A119AF" w:rsidP="000533F6">
            <w:pPr>
              <w:numPr>
                <w:ilvl w:val="0"/>
                <w:numId w:val="34"/>
              </w:numPr>
              <w:ind w:left="382"/>
              <w:rPr>
                <w:sz w:val="20"/>
                <w:szCs w:val="20"/>
              </w:rPr>
            </w:pPr>
            <w:r>
              <w:rPr>
                <w:sz w:val="20"/>
                <w:szCs w:val="20"/>
              </w:rPr>
              <w:t xml:space="preserve">I know </w:t>
            </w:r>
            <w:r w:rsidR="000533F6">
              <w:rPr>
                <w:sz w:val="20"/>
                <w:szCs w:val="20"/>
              </w:rPr>
              <w:t xml:space="preserve">where to find </w:t>
            </w:r>
            <w:r>
              <w:rPr>
                <w:sz w:val="20"/>
                <w:szCs w:val="20"/>
              </w:rPr>
              <w:t>other phone numbers and pin numbers I can use to get on the call if I am having trouble dialing in.</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Trouble</w:t>
            </w:r>
          </w:p>
        </w:tc>
        <w:tc>
          <w:tcPr>
            <w:tcW w:w="3622" w:type="pct"/>
          </w:tcPr>
          <w:p w:rsidR="00A119AF" w:rsidRPr="00B120D2" w:rsidRDefault="00A119AF" w:rsidP="00A119AF">
            <w:pPr>
              <w:numPr>
                <w:ilvl w:val="0"/>
                <w:numId w:val="34"/>
              </w:numPr>
              <w:ind w:left="382"/>
              <w:rPr>
                <w:sz w:val="20"/>
                <w:szCs w:val="20"/>
              </w:rPr>
            </w:pPr>
            <w:r>
              <w:rPr>
                <w:sz w:val="20"/>
                <w:szCs w:val="20"/>
              </w:rPr>
              <w:t>True or False: I can use ANY MaestroConference bridge number.  What gets me into my specific class is the PIN number.</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Trouble</w:t>
            </w:r>
          </w:p>
        </w:tc>
        <w:tc>
          <w:tcPr>
            <w:tcW w:w="3622" w:type="pct"/>
          </w:tcPr>
          <w:p w:rsidR="00A119AF" w:rsidRPr="00B120D2" w:rsidRDefault="00A119AF" w:rsidP="00544516">
            <w:pPr>
              <w:numPr>
                <w:ilvl w:val="0"/>
                <w:numId w:val="34"/>
              </w:numPr>
              <w:ind w:left="382"/>
              <w:rPr>
                <w:sz w:val="20"/>
                <w:szCs w:val="20"/>
              </w:rPr>
            </w:pPr>
            <w:r>
              <w:rPr>
                <w:sz w:val="20"/>
                <w:szCs w:val="20"/>
              </w:rPr>
              <w:t>True or False: If I dial in on a student pin, it won’t impact my ability to manage the conductor’s dashboard. (True).</w:t>
            </w:r>
          </w:p>
        </w:tc>
      </w:tr>
      <w:tr w:rsidR="00A119AF" w:rsidTr="00A119AF">
        <w:trPr>
          <w:cantSplit/>
        </w:trPr>
        <w:tc>
          <w:tcPr>
            <w:tcW w:w="384" w:type="pct"/>
            <w:shd w:val="clear" w:color="auto" w:fill="B6DDE8" w:themeFill="accent5" w:themeFillTint="66"/>
          </w:tcPr>
          <w:p w:rsidR="00A119AF" w:rsidRPr="00B120D2" w:rsidRDefault="00A119AF" w:rsidP="00D264C1">
            <w:pPr>
              <w:jc w:val="center"/>
              <w:rPr>
                <w:rFonts w:ascii="Arial Narrow" w:hAnsi="Arial Narrow"/>
                <w:sz w:val="20"/>
                <w:szCs w:val="20"/>
              </w:rPr>
            </w:pPr>
          </w:p>
        </w:tc>
        <w:tc>
          <w:tcPr>
            <w:tcW w:w="341" w:type="pct"/>
            <w:shd w:val="clear" w:color="auto" w:fill="B6DDE8" w:themeFill="accent5" w:themeFillTint="66"/>
          </w:tcPr>
          <w:p w:rsidR="00A119AF" w:rsidRPr="00B120D2" w:rsidRDefault="00A119AF" w:rsidP="00D264C1">
            <w:pPr>
              <w:jc w:val="center"/>
              <w:rPr>
                <w:rFonts w:ascii="Arial Narrow" w:hAnsi="Arial Narrow"/>
                <w:sz w:val="20"/>
                <w:szCs w:val="20"/>
              </w:rPr>
            </w:pPr>
          </w:p>
        </w:tc>
        <w:tc>
          <w:tcPr>
            <w:tcW w:w="653" w:type="pct"/>
            <w:shd w:val="clear" w:color="auto" w:fill="B6DDE8" w:themeFill="accent5" w:themeFillTint="66"/>
          </w:tcPr>
          <w:p w:rsidR="00A119AF" w:rsidRDefault="00A119AF" w:rsidP="00A119AF">
            <w:pPr>
              <w:ind w:left="22"/>
              <w:rPr>
                <w:sz w:val="20"/>
                <w:szCs w:val="20"/>
              </w:rPr>
            </w:pPr>
          </w:p>
        </w:tc>
        <w:tc>
          <w:tcPr>
            <w:tcW w:w="3622" w:type="pct"/>
            <w:shd w:val="clear" w:color="auto" w:fill="B6DDE8" w:themeFill="accent5" w:themeFillTint="66"/>
          </w:tcPr>
          <w:p w:rsidR="00A119AF" w:rsidRDefault="00A119AF" w:rsidP="00D264C1">
            <w:pPr>
              <w:ind w:left="22"/>
              <w:rPr>
                <w:sz w:val="20"/>
                <w:szCs w:val="20"/>
              </w:rPr>
            </w:pPr>
            <w:r>
              <w:rPr>
                <w:sz w:val="20"/>
                <w:szCs w:val="20"/>
              </w:rPr>
              <w:t>Needs more information</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Need Info</w:t>
            </w:r>
          </w:p>
        </w:tc>
        <w:tc>
          <w:tcPr>
            <w:tcW w:w="3622" w:type="pct"/>
          </w:tcPr>
          <w:p w:rsidR="00A119AF" w:rsidRPr="00B120D2" w:rsidRDefault="00A119AF" w:rsidP="00363D7D">
            <w:pPr>
              <w:numPr>
                <w:ilvl w:val="0"/>
                <w:numId w:val="34"/>
              </w:numPr>
              <w:ind w:left="382"/>
              <w:rPr>
                <w:sz w:val="20"/>
                <w:szCs w:val="20"/>
              </w:rPr>
            </w:pPr>
            <w:r>
              <w:rPr>
                <w:sz w:val="20"/>
                <w:szCs w:val="20"/>
              </w:rPr>
              <w:t>What if everybody starts dropping off the call?  For example, there are only 3 people in class and you have 15 people that are usually there.  Ask the few students that are present did you have difficulties getting in?   They tell you what occurred, and you know what email to send to the entire class right away. (need more info from Deanna on this one and email templates.)</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Default="00A119AF" w:rsidP="00A119AF">
            <w:pPr>
              <w:ind w:left="22"/>
              <w:rPr>
                <w:sz w:val="20"/>
                <w:szCs w:val="20"/>
              </w:rPr>
            </w:pPr>
            <w:r>
              <w:rPr>
                <w:sz w:val="20"/>
                <w:szCs w:val="20"/>
              </w:rPr>
              <w:t>Need Info</w:t>
            </w:r>
          </w:p>
        </w:tc>
        <w:tc>
          <w:tcPr>
            <w:tcW w:w="3622" w:type="pct"/>
          </w:tcPr>
          <w:p w:rsidR="00A119AF" w:rsidRPr="00B120D2" w:rsidRDefault="00A119AF" w:rsidP="00BF51B9">
            <w:pPr>
              <w:numPr>
                <w:ilvl w:val="0"/>
                <w:numId w:val="34"/>
              </w:numPr>
              <w:ind w:left="382"/>
              <w:rPr>
                <w:sz w:val="20"/>
                <w:szCs w:val="20"/>
              </w:rPr>
            </w:pPr>
            <w:r>
              <w:rPr>
                <w:sz w:val="20"/>
                <w:szCs w:val="20"/>
              </w:rPr>
              <w:t>I know how to bridge a student in the United Arab Emirates using Skype.  This is tricky because in the United Arab Emirates, the entire country is blocked by their ISP from dialing out in Skype. &lt;Need instructions from Linda or Deanna&gt;</w:t>
            </w: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Pr="00B120D2" w:rsidRDefault="00A119AF" w:rsidP="00A119AF">
            <w:pPr>
              <w:ind w:left="22"/>
              <w:rPr>
                <w:sz w:val="20"/>
                <w:szCs w:val="20"/>
              </w:rPr>
            </w:pPr>
          </w:p>
        </w:tc>
        <w:tc>
          <w:tcPr>
            <w:tcW w:w="3622" w:type="pct"/>
          </w:tcPr>
          <w:p w:rsidR="00A119AF" w:rsidRPr="00B120D2" w:rsidRDefault="00A119AF" w:rsidP="00B120D2">
            <w:pPr>
              <w:numPr>
                <w:ilvl w:val="0"/>
                <w:numId w:val="34"/>
              </w:numPr>
              <w:ind w:left="382"/>
              <w:rPr>
                <w:sz w:val="20"/>
                <w:szCs w:val="20"/>
              </w:rPr>
            </w:pP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Pr="00B120D2" w:rsidRDefault="00A119AF" w:rsidP="00A119AF">
            <w:pPr>
              <w:ind w:left="22"/>
              <w:rPr>
                <w:sz w:val="20"/>
                <w:szCs w:val="20"/>
              </w:rPr>
            </w:pPr>
          </w:p>
        </w:tc>
        <w:tc>
          <w:tcPr>
            <w:tcW w:w="3622" w:type="pct"/>
          </w:tcPr>
          <w:p w:rsidR="00A119AF" w:rsidRPr="00B120D2" w:rsidRDefault="00A119AF" w:rsidP="00B120D2">
            <w:pPr>
              <w:numPr>
                <w:ilvl w:val="0"/>
                <w:numId w:val="34"/>
              </w:numPr>
              <w:ind w:left="382"/>
              <w:rPr>
                <w:sz w:val="20"/>
                <w:szCs w:val="20"/>
              </w:rPr>
            </w:pP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Pr="00B120D2" w:rsidRDefault="00A119AF" w:rsidP="00A119AF">
            <w:pPr>
              <w:ind w:left="22"/>
              <w:rPr>
                <w:sz w:val="20"/>
                <w:szCs w:val="20"/>
              </w:rPr>
            </w:pPr>
          </w:p>
        </w:tc>
        <w:tc>
          <w:tcPr>
            <w:tcW w:w="3622" w:type="pct"/>
          </w:tcPr>
          <w:p w:rsidR="00A119AF" w:rsidRPr="00B120D2" w:rsidRDefault="00A119AF" w:rsidP="00B120D2">
            <w:pPr>
              <w:numPr>
                <w:ilvl w:val="0"/>
                <w:numId w:val="34"/>
              </w:numPr>
              <w:ind w:left="382"/>
              <w:rPr>
                <w:sz w:val="20"/>
                <w:szCs w:val="20"/>
              </w:rPr>
            </w:pP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Pr="00B120D2" w:rsidRDefault="00A119AF" w:rsidP="00A119AF">
            <w:pPr>
              <w:ind w:left="22"/>
              <w:rPr>
                <w:sz w:val="20"/>
                <w:szCs w:val="20"/>
              </w:rPr>
            </w:pPr>
          </w:p>
        </w:tc>
        <w:tc>
          <w:tcPr>
            <w:tcW w:w="3622" w:type="pct"/>
          </w:tcPr>
          <w:p w:rsidR="00A119AF" w:rsidRPr="00B120D2" w:rsidRDefault="00A119AF" w:rsidP="00B120D2">
            <w:pPr>
              <w:numPr>
                <w:ilvl w:val="0"/>
                <w:numId w:val="34"/>
              </w:numPr>
              <w:ind w:left="382"/>
              <w:rPr>
                <w:sz w:val="20"/>
                <w:szCs w:val="20"/>
              </w:rPr>
            </w:pPr>
          </w:p>
        </w:tc>
      </w:tr>
      <w:tr w:rsidR="00A119AF" w:rsidTr="00A119AF">
        <w:trPr>
          <w:cantSplit/>
        </w:trPr>
        <w:tc>
          <w:tcPr>
            <w:tcW w:w="384" w:type="pct"/>
          </w:tcPr>
          <w:p w:rsidR="00A119AF" w:rsidRPr="00B120D2" w:rsidRDefault="00A119AF" w:rsidP="00B120D2">
            <w:pPr>
              <w:jc w:val="center"/>
              <w:rPr>
                <w:rFonts w:ascii="Arial Narrow" w:hAnsi="Arial Narrow"/>
                <w:sz w:val="20"/>
                <w:szCs w:val="20"/>
              </w:rPr>
            </w:pPr>
          </w:p>
        </w:tc>
        <w:tc>
          <w:tcPr>
            <w:tcW w:w="341" w:type="pct"/>
          </w:tcPr>
          <w:p w:rsidR="00A119AF" w:rsidRPr="00B120D2" w:rsidRDefault="00A119AF" w:rsidP="00B120D2">
            <w:pPr>
              <w:jc w:val="center"/>
              <w:rPr>
                <w:rFonts w:ascii="Arial Narrow" w:hAnsi="Arial Narrow"/>
                <w:sz w:val="20"/>
                <w:szCs w:val="20"/>
              </w:rPr>
            </w:pPr>
          </w:p>
        </w:tc>
        <w:tc>
          <w:tcPr>
            <w:tcW w:w="653" w:type="pct"/>
          </w:tcPr>
          <w:p w:rsidR="00A119AF" w:rsidRPr="00B120D2" w:rsidRDefault="00A119AF" w:rsidP="00A119AF">
            <w:pPr>
              <w:ind w:left="22"/>
              <w:rPr>
                <w:sz w:val="20"/>
                <w:szCs w:val="20"/>
              </w:rPr>
            </w:pPr>
          </w:p>
        </w:tc>
        <w:tc>
          <w:tcPr>
            <w:tcW w:w="3622" w:type="pct"/>
          </w:tcPr>
          <w:p w:rsidR="00A119AF" w:rsidRPr="00B120D2" w:rsidRDefault="00A119AF" w:rsidP="00B120D2">
            <w:pPr>
              <w:numPr>
                <w:ilvl w:val="0"/>
                <w:numId w:val="34"/>
              </w:numPr>
              <w:ind w:left="382"/>
              <w:rPr>
                <w:sz w:val="20"/>
                <w:szCs w:val="20"/>
              </w:rPr>
            </w:pPr>
          </w:p>
        </w:tc>
      </w:tr>
    </w:tbl>
    <w:p w:rsidR="00B120D2" w:rsidRDefault="00B120D2" w:rsidP="00B120D2">
      <w:pPr>
        <w:jc w:val="both"/>
      </w:pPr>
    </w:p>
    <w:p w:rsidR="0004457B" w:rsidRDefault="0004457B"/>
    <w:p w:rsidR="0004457B" w:rsidRDefault="0004457B"/>
    <w:p w:rsidR="0004457B" w:rsidRDefault="0004457B"/>
    <w:p w:rsidR="00B120D2" w:rsidRDefault="00B120D2"/>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775140"/>
    <w:p w:rsidR="00775140" w:rsidRDefault="004E6BED" w:rsidP="004E6BED">
      <w:pPr>
        <w:tabs>
          <w:tab w:val="left" w:pos="1265"/>
        </w:tabs>
      </w:pPr>
      <w:r>
        <w:rPr>
          <w:noProof/>
        </w:rPr>
        <w:pict>
          <v:shapetype id="_x0000_t202" coordsize="21600,21600" o:spt="202" path="m,l,21600r21600,l21600,xe">
            <v:stroke joinstyle="miter"/>
            <v:path gradientshapeok="t" o:connecttype="rect"/>
          </v:shapetype>
          <v:shape id="_x0000_s1026" type="#_x0000_t202" style="position:absolute;margin-left:.95pt;margin-top:69.05pt;width:79.8pt;height:15.55pt;z-index:251658240" filled="f" stroked="f">
            <v:textbox>
              <w:txbxContent>
                <w:p w:rsidR="004E6BED" w:rsidRPr="004E6BED" w:rsidRDefault="004E6BED" w:rsidP="004E6BED">
                  <w:pPr>
                    <w:rPr>
                      <w:sz w:val="12"/>
                    </w:rPr>
                  </w:pPr>
                  <w:r w:rsidRPr="004E6BED">
                    <w:rPr>
                      <w:sz w:val="12"/>
                    </w:rPr>
                    <w:t>140828 V1.01</w:t>
                  </w:r>
                </w:p>
                <w:p w:rsidR="004E6BED" w:rsidRPr="004E6BED" w:rsidRDefault="004E6BED">
                  <w:pPr>
                    <w:rPr>
                      <w:sz w:val="12"/>
                    </w:rPr>
                  </w:pPr>
                </w:p>
              </w:txbxContent>
            </v:textbox>
          </v:shape>
        </w:pict>
      </w:r>
    </w:p>
    <w:sectPr w:rsidR="00775140" w:rsidSect="00EB4D5C">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0D2" w:rsidRDefault="00B120D2" w:rsidP="00EB4D5C">
      <w:r>
        <w:separator/>
      </w:r>
    </w:p>
  </w:endnote>
  <w:endnote w:type="continuationSeparator" w:id="0">
    <w:p w:rsidR="00B120D2" w:rsidRDefault="00B120D2" w:rsidP="00EB4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9" w:rsidRPr="00C2580E" w:rsidRDefault="00864C79" w:rsidP="006F3CE1">
    <w:pPr>
      <w:pStyle w:val="Header"/>
      <w:pBdr>
        <w:top w:val="single" w:sz="8" w:space="1" w:color="1F497D"/>
      </w:pBdr>
      <w:rPr>
        <w:i/>
        <w:sz w:val="16"/>
      </w:rPr>
    </w:pPr>
    <w:r w:rsidRPr="00C2580E">
      <w:rPr>
        <w:i/>
        <w:sz w:val="16"/>
      </w:rPr>
      <w:t>CoachVille</w:t>
    </w:r>
    <w:r w:rsidR="00B85E88" w:rsidRPr="00C2580E">
      <w:rPr>
        <w:i/>
        <w:sz w:val="16"/>
      </w:rPr>
      <w:t>™ Center</w:t>
    </w:r>
    <w:r w:rsidRPr="00C2580E">
      <w:rPr>
        <w:i/>
        <w:sz w:val="16"/>
      </w:rPr>
      <w:t xml:space="preserve"> For Coaching Mastery</w:t>
    </w:r>
    <w:r w:rsidRPr="00C2580E">
      <w:rPr>
        <w:i/>
        <w:sz w:val="16"/>
      </w:rPr>
      <w:tab/>
    </w:r>
    <w:r w:rsidRPr="00C2580E">
      <w:rPr>
        <w:i/>
        <w:sz w:val="16"/>
      </w:rPr>
      <w:tab/>
      <w:t xml:space="preserve">Page </w:t>
    </w:r>
    <w:r w:rsidR="004D1752" w:rsidRPr="00C2580E">
      <w:rPr>
        <w:i/>
        <w:sz w:val="16"/>
      </w:rPr>
      <w:fldChar w:fldCharType="begin"/>
    </w:r>
    <w:r w:rsidRPr="00C2580E">
      <w:rPr>
        <w:i/>
        <w:sz w:val="16"/>
      </w:rPr>
      <w:instrText xml:space="preserve"> PAGE </w:instrText>
    </w:r>
    <w:r w:rsidR="004D1752" w:rsidRPr="00C2580E">
      <w:rPr>
        <w:i/>
        <w:sz w:val="16"/>
      </w:rPr>
      <w:fldChar w:fldCharType="separate"/>
    </w:r>
    <w:r w:rsidR="007A1B69">
      <w:rPr>
        <w:i/>
        <w:noProof/>
        <w:sz w:val="16"/>
      </w:rPr>
      <w:t>2</w:t>
    </w:r>
    <w:r w:rsidR="004D1752" w:rsidRPr="00C2580E">
      <w:rPr>
        <w:i/>
        <w:sz w:val="16"/>
      </w:rPr>
      <w:fldChar w:fldCharType="end"/>
    </w:r>
    <w:r w:rsidRPr="00C2580E">
      <w:rPr>
        <w:i/>
        <w:sz w:val="16"/>
      </w:rPr>
      <w:t xml:space="preserve"> of </w:t>
    </w:r>
    <w:r w:rsidR="004D1752" w:rsidRPr="00C2580E">
      <w:rPr>
        <w:i/>
        <w:sz w:val="16"/>
      </w:rPr>
      <w:fldChar w:fldCharType="begin"/>
    </w:r>
    <w:r w:rsidRPr="00C2580E">
      <w:rPr>
        <w:i/>
        <w:sz w:val="16"/>
      </w:rPr>
      <w:instrText xml:space="preserve"> NUMPAGES  </w:instrText>
    </w:r>
    <w:r w:rsidR="004D1752" w:rsidRPr="00C2580E">
      <w:rPr>
        <w:i/>
        <w:sz w:val="16"/>
      </w:rPr>
      <w:fldChar w:fldCharType="separate"/>
    </w:r>
    <w:r w:rsidR="007A1B69">
      <w:rPr>
        <w:i/>
        <w:noProof/>
        <w:sz w:val="16"/>
      </w:rPr>
      <w:t>3</w:t>
    </w:r>
    <w:r w:rsidR="004D1752" w:rsidRPr="00C2580E">
      <w:rPr>
        <w:i/>
        <w:sz w:val="16"/>
      </w:rPr>
      <w:fldChar w:fldCharType="end"/>
    </w:r>
  </w:p>
  <w:p w:rsidR="00864C79" w:rsidRPr="00C2580E" w:rsidRDefault="00864C79" w:rsidP="006F3CE1">
    <w:pPr>
      <w:pStyle w:val="Header"/>
      <w:pBdr>
        <w:top w:val="single" w:sz="8" w:space="1" w:color="1F497D"/>
      </w:pBdr>
      <w:rPr>
        <w:i/>
        <w:sz w:val="12"/>
      </w:rPr>
    </w:pPr>
    <w:r w:rsidRPr="00C2580E">
      <w:rPr>
        <w:i/>
        <w:sz w:val="12"/>
      </w:rPr>
      <w:t xml:space="preserve">www.coachville.com © </w:t>
    </w:r>
    <w:r w:rsidR="00EE5CEE">
      <w:rPr>
        <w:i/>
        <w:sz w:val="12"/>
      </w:rPr>
      <w:fldChar w:fldCharType="begin"/>
    </w:r>
    <w:r w:rsidR="00EE5CEE">
      <w:rPr>
        <w:i/>
        <w:sz w:val="12"/>
      </w:rPr>
      <w:instrText xml:space="preserve"> DATE \@ "</w:instrText>
    </w:r>
    <w:r w:rsidR="00D76712">
      <w:rPr>
        <w:i/>
        <w:sz w:val="12"/>
      </w:rPr>
      <w:instrText>yy</w:instrText>
    </w:r>
    <w:r w:rsidR="00EE5CEE">
      <w:rPr>
        <w:i/>
        <w:sz w:val="12"/>
      </w:rPr>
      <w:instrText xml:space="preserve">yy" </w:instrText>
    </w:r>
    <w:r w:rsidR="00EE5CEE">
      <w:rPr>
        <w:i/>
        <w:sz w:val="12"/>
      </w:rPr>
      <w:fldChar w:fldCharType="separate"/>
    </w:r>
    <w:r w:rsidR="007A1B69">
      <w:rPr>
        <w:i/>
        <w:noProof/>
        <w:sz w:val="12"/>
      </w:rPr>
      <w:t>2014</w:t>
    </w:r>
    <w:r w:rsidR="00EE5CEE">
      <w:rPr>
        <w:i/>
        <w:sz w:val="12"/>
      </w:rPr>
      <w:fldChar w:fldCharType="end"/>
    </w:r>
    <w:r w:rsidR="00EE5CEE">
      <w:rPr>
        <w:i/>
        <w:sz w:val="12"/>
      </w:rPr>
      <w:t xml:space="preserve"> </w:t>
    </w:r>
    <w:r w:rsidRPr="00C2580E">
      <w:rPr>
        <w:i/>
        <w:sz w:val="12"/>
      </w:rPr>
      <w:t>All Rights Reserved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9" w:rsidRPr="00E10DEF" w:rsidRDefault="00864C79" w:rsidP="00C662B8">
    <w:pPr>
      <w:pStyle w:val="Header"/>
      <w:pBdr>
        <w:top w:val="single" w:sz="8" w:space="1" w:color="1F497D"/>
      </w:pBdr>
      <w:rPr>
        <w:i/>
        <w:sz w:val="18"/>
        <w:szCs w:val="18"/>
      </w:rPr>
    </w:pPr>
    <w:r w:rsidRPr="00E10DEF">
      <w:rPr>
        <w:i/>
        <w:sz w:val="18"/>
        <w:szCs w:val="18"/>
      </w:rPr>
      <w:t>CoachVille</w:t>
    </w:r>
    <w:r w:rsidR="00B85E88" w:rsidRPr="00E10DEF">
      <w:rPr>
        <w:i/>
        <w:sz w:val="18"/>
        <w:szCs w:val="18"/>
      </w:rPr>
      <w:t>™ Center</w:t>
    </w:r>
    <w:r w:rsidRPr="00E10DEF">
      <w:rPr>
        <w:i/>
        <w:sz w:val="18"/>
        <w:szCs w:val="18"/>
      </w:rPr>
      <w:t xml:space="preserve"> For Coaching Mastery</w:t>
    </w:r>
    <w:r w:rsidRPr="00E10DEF">
      <w:rPr>
        <w:i/>
        <w:sz w:val="18"/>
        <w:szCs w:val="18"/>
      </w:rPr>
      <w:tab/>
    </w:r>
    <w:r w:rsidRPr="00E10DEF">
      <w:rPr>
        <w:i/>
        <w:sz w:val="18"/>
        <w:szCs w:val="18"/>
      </w:rPr>
      <w:tab/>
      <w:t xml:space="preserve">Page </w:t>
    </w:r>
    <w:r w:rsidR="004D1752" w:rsidRPr="00E10DEF">
      <w:rPr>
        <w:i/>
        <w:sz w:val="18"/>
        <w:szCs w:val="18"/>
      </w:rPr>
      <w:fldChar w:fldCharType="begin"/>
    </w:r>
    <w:r w:rsidRPr="00E10DEF">
      <w:rPr>
        <w:i/>
        <w:sz w:val="18"/>
        <w:szCs w:val="18"/>
      </w:rPr>
      <w:instrText xml:space="preserve"> PAGE </w:instrText>
    </w:r>
    <w:r w:rsidR="004D1752" w:rsidRPr="00E10DEF">
      <w:rPr>
        <w:i/>
        <w:sz w:val="18"/>
        <w:szCs w:val="18"/>
      </w:rPr>
      <w:fldChar w:fldCharType="separate"/>
    </w:r>
    <w:r w:rsidR="007A1B69">
      <w:rPr>
        <w:i/>
        <w:noProof/>
        <w:sz w:val="18"/>
        <w:szCs w:val="18"/>
      </w:rPr>
      <w:t>1</w:t>
    </w:r>
    <w:r w:rsidR="004D1752" w:rsidRPr="00E10DEF">
      <w:rPr>
        <w:i/>
        <w:sz w:val="18"/>
        <w:szCs w:val="18"/>
      </w:rPr>
      <w:fldChar w:fldCharType="end"/>
    </w:r>
    <w:r w:rsidRPr="00E10DEF">
      <w:rPr>
        <w:i/>
        <w:sz w:val="18"/>
        <w:szCs w:val="18"/>
      </w:rPr>
      <w:t xml:space="preserve"> of </w:t>
    </w:r>
    <w:r w:rsidR="004D1752" w:rsidRPr="00E10DEF">
      <w:rPr>
        <w:i/>
        <w:sz w:val="18"/>
        <w:szCs w:val="18"/>
      </w:rPr>
      <w:fldChar w:fldCharType="begin"/>
    </w:r>
    <w:r w:rsidRPr="00E10DEF">
      <w:rPr>
        <w:i/>
        <w:sz w:val="18"/>
        <w:szCs w:val="18"/>
      </w:rPr>
      <w:instrText xml:space="preserve"> NUMPAGES  </w:instrText>
    </w:r>
    <w:r w:rsidR="004D1752" w:rsidRPr="00E10DEF">
      <w:rPr>
        <w:i/>
        <w:sz w:val="18"/>
        <w:szCs w:val="18"/>
      </w:rPr>
      <w:fldChar w:fldCharType="separate"/>
    </w:r>
    <w:r w:rsidR="007A1B69">
      <w:rPr>
        <w:i/>
        <w:noProof/>
        <w:sz w:val="18"/>
        <w:szCs w:val="18"/>
      </w:rPr>
      <w:t>2</w:t>
    </w:r>
    <w:r w:rsidR="004D1752" w:rsidRPr="00E10DEF">
      <w:rPr>
        <w:i/>
        <w:sz w:val="18"/>
        <w:szCs w:val="18"/>
      </w:rPr>
      <w:fldChar w:fldCharType="end"/>
    </w:r>
  </w:p>
  <w:p w:rsidR="00864C79" w:rsidRPr="003528B6" w:rsidRDefault="00243C3D" w:rsidP="00C662B8">
    <w:pPr>
      <w:pStyle w:val="Header"/>
      <w:pBdr>
        <w:top w:val="single" w:sz="8" w:space="1" w:color="1F497D"/>
      </w:pBdr>
      <w:rPr>
        <w:i/>
        <w:sz w:val="12"/>
      </w:rPr>
    </w:pPr>
    <w:r w:rsidRPr="003528B6">
      <w:rPr>
        <w:sz w:val="12"/>
      </w:rPr>
      <w:t>www.coachville.com Dave Buck</w:t>
    </w:r>
    <w:r w:rsidRPr="003528B6">
      <w:rPr>
        <w:i/>
        <w:sz w:val="12"/>
      </w:rPr>
      <w:t xml:space="preserve">© </w:t>
    </w:r>
    <w:r w:rsidR="004D1752">
      <w:rPr>
        <w:i/>
        <w:sz w:val="12"/>
      </w:rPr>
      <w:fldChar w:fldCharType="begin"/>
    </w:r>
    <w:r>
      <w:rPr>
        <w:i/>
        <w:sz w:val="12"/>
      </w:rPr>
      <w:instrText xml:space="preserve"> DATE \@ "yyyy" </w:instrText>
    </w:r>
    <w:r w:rsidR="004D1752">
      <w:rPr>
        <w:i/>
        <w:sz w:val="12"/>
      </w:rPr>
      <w:fldChar w:fldCharType="separate"/>
    </w:r>
    <w:r w:rsidR="00D76712">
      <w:rPr>
        <w:i/>
        <w:noProof/>
        <w:sz w:val="12"/>
      </w:rPr>
      <w:t>2014</w:t>
    </w:r>
    <w:r w:rsidR="004D1752">
      <w:rPr>
        <w:i/>
        <w:sz w:val="12"/>
      </w:rPr>
      <w:fldChar w:fldCharType="end"/>
    </w:r>
    <w:r>
      <w:rPr>
        <w:i/>
        <w:sz w:val="12"/>
      </w:rPr>
      <w:t xml:space="preserve"> </w:t>
    </w:r>
    <w:r w:rsidRPr="003528B6">
      <w:rPr>
        <w:i/>
        <w:sz w:val="12"/>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0D2" w:rsidRDefault="00B120D2" w:rsidP="00EB4D5C">
      <w:r>
        <w:separator/>
      </w:r>
    </w:p>
  </w:footnote>
  <w:footnote w:type="continuationSeparator" w:id="0">
    <w:p w:rsidR="00B120D2" w:rsidRDefault="00B120D2" w:rsidP="00EB4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9" w:rsidRPr="00C662B8" w:rsidRDefault="002F7843" w:rsidP="00FC3CB7">
    <w:pPr>
      <w:pStyle w:val="Header"/>
      <w:pBdr>
        <w:bottom w:val="single" w:sz="8" w:space="1" w:color="1F497D"/>
      </w:pBdr>
      <w:jc w:val="both"/>
      <w:rPr>
        <w:i/>
      </w:rPr>
    </w:pPr>
    <w:r>
      <w:rPr>
        <w:i/>
      </w:rPr>
      <w:t>Master MaestroConference</w:t>
    </w:r>
    <w:r w:rsidR="00FC3CB7">
      <w:rPr>
        <w:i/>
      </w:rPr>
      <w:t xml:space="preserve"> </w:t>
    </w:r>
    <w:r>
      <w:rPr>
        <w:i/>
      </w:rPr>
      <w:t>Knowledge and Skills Assessment</w:t>
    </w:r>
  </w:p>
  <w:p w:rsidR="00864C79" w:rsidRPr="00EB4D5C" w:rsidRDefault="00864C79" w:rsidP="00EB4D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9" w:rsidRDefault="004D1752" w:rsidP="00464E26">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3pt;height:43.6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4CD"/>
    <w:multiLevelType w:val="hybridMultilevel"/>
    <w:tmpl w:val="DFE84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44497"/>
    <w:multiLevelType w:val="hybridMultilevel"/>
    <w:tmpl w:val="31F4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D09F1"/>
    <w:multiLevelType w:val="hybridMultilevel"/>
    <w:tmpl w:val="1D54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E3D93"/>
    <w:multiLevelType w:val="hybridMultilevel"/>
    <w:tmpl w:val="CF72D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11020"/>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100C546D"/>
    <w:multiLevelType w:val="hybridMultilevel"/>
    <w:tmpl w:val="60622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A7DA5"/>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14083954"/>
    <w:multiLevelType w:val="multilevel"/>
    <w:tmpl w:val="BA865DD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4651BAB"/>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1E6C4249"/>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2128230D"/>
    <w:multiLevelType w:val="multilevel"/>
    <w:tmpl w:val="CE4E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64463"/>
    <w:multiLevelType w:val="hybridMultilevel"/>
    <w:tmpl w:val="AB56A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8E6E0D"/>
    <w:multiLevelType w:val="hybridMultilevel"/>
    <w:tmpl w:val="5498B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173661"/>
    <w:multiLevelType w:val="multilevel"/>
    <w:tmpl w:val="BA865DD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5A29BF"/>
    <w:multiLevelType w:val="hybridMultilevel"/>
    <w:tmpl w:val="6572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8A0BC8"/>
    <w:multiLevelType w:val="hybridMultilevel"/>
    <w:tmpl w:val="65527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F64298"/>
    <w:multiLevelType w:val="multilevel"/>
    <w:tmpl w:val="18BE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1738A6"/>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41F22B14"/>
    <w:multiLevelType w:val="hybridMultilevel"/>
    <w:tmpl w:val="BBB2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8D5A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F3852A9"/>
    <w:multiLevelType w:val="hybridMultilevel"/>
    <w:tmpl w:val="E76CD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537A98"/>
    <w:multiLevelType w:val="hybridMultilevel"/>
    <w:tmpl w:val="D082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5D3625"/>
    <w:multiLevelType w:val="hybridMultilevel"/>
    <w:tmpl w:val="C132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D233A0"/>
    <w:multiLevelType w:val="multilevel"/>
    <w:tmpl w:val="80D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CC5CBF"/>
    <w:multiLevelType w:val="hybridMultilevel"/>
    <w:tmpl w:val="2C6E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F12C82"/>
    <w:multiLevelType w:val="multilevel"/>
    <w:tmpl w:val="BA865DD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9F40E22"/>
    <w:multiLevelType w:val="hybridMultilevel"/>
    <w:tmpl w:val="13343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A443BD"/>
    <w:multiLevelType w:val="hybridMultilevel"/>
    <w:tmpl w:val="61BE4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A0730A"/>
    <w:multiLevelType w:val="hybridMultilevel"/>
    <w:tmpl w:val="2468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32639"/>
    <w:multiLevelType w:val="hybridMultilevel"/>
    <w:tmpl w:val="2C9A5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8D3A57"/>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7AAA128E"/>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nsid w:val="7E8500FA"/>
    <w:multiLevelType w:val="hybridMultilevel"/>
    <w:tmpl w:val="24BC8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FA0E51"/>
    <w:multiLevelType w:val="hybridMultilevel"/>
    <w:tmpl w:val="CB82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7"/>
  </w:num>
  <w:num w:numId="4">
    <w:abstractNumId w:val="16"/>
  </w:num>
  <w:num w:numId="5">
    <w:abstractNumId w:val="23"/>
  </w:num>
  <w:num w:numId="6">
    <w:abstractNumId w:val="10"/>
  </w:num>
  <w:num w:numId="7">
    <w:abstractNumId w:val="24"/>
  </w:num>
  <w:num w:numId="8">
    <w:abstractNumId w:val="11"/>
  </w:num>
  <w:num w:numId="9">
    <w:abstractNumId w:val="15"/>
  </w:num>
  <w:num w:numId="10">
    <w:abstractNumId w:val="12"/>
  </w:num>
  <w:num w:numId="11">
    <w:abstractNumId w:val="22"/>
  </w:num>
  <w:num w:numId="12">
    <w:abstractNumId w:val="26"/>
  </w:num>
  <w:num w:numId="13">
    <w:abstractNumId w:val="0"/>
  </w:num>
  <w:num w:numId="14">
    <w:abstractNumId w:val="14"/>
  </w:num>
  <w:num w:numId="15">
    <w:abstractNumId w:val="25"/>
  </w:num>
  <w:num w:numId="16">
    <w:abstractNumId w:val="4"/>
  </w:num>
  <w:num w:numId="17">
    <w:abstractNumId w:val="31"/>
  </w:num>
  <w:num w:numId="18">
    <w:abstractNumId w:val="29"/>
  </w:num>
  <w:num w:numId="19">
    <w:abstractNumId w:val="1"/>
  </w:num>
  <w:num w:numId="20">
    <w:abstractNumId w:val="13"/>
  </w:num>
  <w:num w:numId="21">
    <w:abstractNumId w:val="28"/>
  </w:num>
  <w:num w:numId="22">
    <w:abstractNumId w:val="33"/>
  </w:num>
  <w:num w:numId="23">
    <w:abstractNumId w:val="8"/>
  </w:num>
  <w:num w:numId="24">
    <w:abstractNumId w:val="30"/>
  </w:num>
  <w:num w:numId="25">
    <w:abstractNumId w:val="21"/>
  </w:num>
  <w:num w:numId="26">
    <w:abstractNumId w:val="9"/>
  </w:num>
  <w:num w:numId="27">
    <w:abstractNumId w:val="7"/>
  </w:num>
  <w:num w:numId="28">
    <w:abstractNumId w:val="17"/>
  </w:num>
  <w:num w:numId="29">
    <w:abstractNumId w:val="18"/>
  </w:num>
  <w:num w:numId="30">
    <w:abstractNumId w:val="6"/>
  </w:num>
  <w:num w:numId="31">
    <w:abstractNumId w:val="2"/>
  </w:num>
  <w:num w:numId="32">
    <w:abstractNumId w:val="20"/>
  </w:num>
  <w:num w:numId="33">
    <w:abstractNumId w:val="19"/>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attachedTemplate r:id="rId1"/>
  <w:doNotTrackMoves/>
  <w:defaultTabStop w:val="720"/>
  <w:drawingGridHorizontalSpacing w:val="110"/>
  <w:displayHorizontalDrawingGridEvery w:val="2"/>
  <w:characterSpacingControl w:val="doNotCompress"/>
  <w:savePreviewPicture/>
  <w:hdrShapeDefaults>
    <o:shapedefaults v:ext="edit" spidmax="97282">
      <o:colormenu v:ext="edit" fillcolor="none"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36D3"/>
    <w:rsid w:val="0000090C"/>
    <w:rsid w:val="00000CCD"/>
    <w:rsid w:val="0000722C"/>
    <w:rsid w:val="000101D0"/>
    <w:rsid w:val="0001091E"/>
    <w:rsid w:val="00011CA1"/>
    <w:rsid w:val="00012C3B"/>
    <w:rsid w:val="00016A21"/>
    <w:rsid w:val="0002503E"/>
    <w:rsid w:val="00025B9E"/>
    <w:rsid w:val="0002635E"/>
    <w:rsid w:val="000265B1"/>
    <w:rsid w:val="00026740"/>
    <w:rsid w:val="00027F54"/>
    <w:rsid w:val="000301B6"/>
    <w:rsid w:val="00030A4B"/>
    <w:rsid w:val="00031D88"/>
    <w:rsid w:val="00033C52"/>
    <w:rsid w:val="00035673"/>
    <w:rsid w:val="00035A06"/>
    <w:rsid w:val="00035C16"/>
    <w:rsid w:val="0004126A"/>
    <w:rsid w:val="00041724"/>
    <w:rsid w:val="000427F9"/>
    <w:rsid w:val="0004422C"/>
    <w:rsid w:val="0004457B"/>
    <w:rsid w:val="00045FC9"/>
    <w:rsid w:val="0005201E"/>
    <w:rsid w:val="0005264D"/>
    <w:rsid w:val="000527EA"/>
    <w:rsid w:val="00052D42"/>
    <w:rsid w:val="000533F6"/>
    <w:rsid w:val="00060E27"/>
    <w:rsid w:val="0006201C"/>
    <w:rsid w:val="00062A24"/>
    <w:rsid w:val="000637A9"/>
    <w:rsid w:val="00065F02"/>
    <w:rsid w:val="00067CAA"/>
    <w:rsid w:val="00071D87"/>
    <w:rsid w:val="000803C7"/>
    <w:rsid w:val="00080596"/>
    <w:rsid w:val="00081167"/>
    <w:rsid w:val="000843E7"/>
    <w:rsid w:val="00090635"/>
    <w:rsid w:val="000917FD"/>
    <w:rsid w:val="00094EBE"/>
    <w:rsid w:val="00095ED4"/>
    <w:rsid w:val="00096232"/>
    <w:rsid w:val="000A188A"/>
    <w:rsid w:val="000A3EEC"/>
    <w:rsid w:val="000B3446"/>
    <w:rsid w:val="000B6020"/>
    <w:rsid w:val="000B61EB"/>
    <w:rsid w:val="000B664B"/>
    <w:rsid w:val="000B7B2A"/>
    <w:rsid w:val="000B7EBD"/>
    <w:rsid w:val="000C32EB"/>
    <w:rsid w:val="000C36BA"/>
    <w:rsid w:val="000C4548"/>
    <w:rsid w:val="000C5517"/>
    <w:rsid w:val="000D0753"/>
    <w:rsid w:val="000D1056"/>
    <w:rsid w:val="000D1597"/>
    <w:rsid w:val="000D1C17"/>
    <w:rsid w:val="000D41CE"/>
    <w:rsid w:val="000D551F"/>
    <w:rsid w:val="000D566F"/>
    <w:rsid w:val="000D75E7"/>
    <w:rsid w:val="000E11E8"/>
    <w:rsid w:val="000E1E9C"/>
    <w:rsid w:val="000F5221"/>
    <w:rsid w:val="000F5A26"/>
    <w:rsid w:val="000F5CB0"/>
    <w:rsid w:val="000F5EB6"/>
    <w:rsid w:val="000F7C83"/>
    <w:rsid w:val="0010756A"/>
    <w:rsid w:val="00110110"/>
    <w:rsid w:val="001129A9"/>
    <w:rsid w:val="0011335B"/>
    <w:rsid w:val="00113FD8"/>
    <w:rsid w:val="001145C2"/>
    <w:rsid w:val="0011667C"/>
    <w:rsid w:val="001201A6"/>
    <w:rsid w:val="00120CB0"/>
    <w:rsid w:val="0012116B"/>
    <w:rsid w:val="00122517"/>
    <w:rsid w:val="00123260"/>
    <w:rsid w:val="00123A01"/>
    <w:rsid w:val="00127CBC"/>
    <w:rsid w:val="00131724"/>
    <w:rsid w:val="001327C4"/>
    <w:rsid w:val="00135551"/>
    <w:rsid w:val="00135B5B"/>
    <w:rsid w:val="00135F14"/>
    <w:rsid w:val="00142B5C"/>
    <w:rsid w:val="00142E05"/>
    <w:rsid w:val="00146EE2"/>
    <w:rsid w:val="00147178"/>
    <w:rsid w:val="001476D5"/>
    <w:rsid w:val="00151BA7"/>
    <w:rsid w:val="001535B4"/>
    <w:rsid w:val="00154552"/>
    <w:rsid w:val="001548F1"/>
    <w:rsid w:val="00155DEB"/>
    <w:rsid w:val="00156CA3"/>
    <w:rsid w:val="00160BCB"/>
    <w:rsid w:val="00162491"/>
    <w:rsid w:val="001639AE"/>
    <w:rsid w:val="00164078"/>
    <w:rsid w:val="001654FB"/>
    <w:rsid w:val="00171A15"/>
    <w:rsid w:val="00172A11"/>
    <w:rsid w:val="00172D14"/>
    <w:rsid w:val="00173F5B"/>
    <w:rsid w:val="001763B3"/>
    <w:rsid w:val="001779D4"/>
    <w:rsid w:val="00177DED"/>
    <w:rsid w:val="00177F1D"/>
    <w:rsid w:val="001819C1"/>
    <w:rsid w:val="00185A9C"/>
    <w:rsid w:val="00185B99"/>
    <w:rsid w:val="00186220"/>
    <w:rsid w:val="001956CA"/>
    <w:rsid w:val="001A19EA"/>
    <w:rsid w:val="001A31D0"/>
    <w:rsid w:val="001A6074"/>
    <w:rsid w:val="001B1EEE"/>
    <w:rsid w:val="001B42B4"/>
    <w:rsid w:val="001B4859"/>
    <w:rsid w:val="001B5ABC"/>
    <w:rsid w:val="001B5B8C"/>
    <w:rsid w:val="001C1AB8"/>
    <w:rsid w:val="001D07BA"/>
    <w:rsid w:val="001D0BBB"/>
    <w:rsid w:val="001D1884"/>
    <w:rsid w:val="001D211C"/>
    <w:rsid w:val="001D3D4F"/>
    <w:rsid w:val="001D5EF2"/>
    <w:rsid w:val="001E174A"/>
    <w:rsid w:val="001E2E6E"/>
    <w:rsid w:val="001E36D3"/>
    <w:rsid w:val="001E4200"/>
    <w:rsid w:val="001E6445"/>
    <w:rsid w:val="001E6F8D"/>
    <w:rsid w:val="001E7DF9"/>
    <w:rsid w:val="001F01C5"/>
    <w:rsid w:val="001F0B1C"/>
    <w:rsid w:val="001F5AFE"/>
    <w:rsid w:val="002062AF"/>
    <w:rsid w:val="002072C9"/>
    <w:rsid w:val="00210168"/>
    <w:rsid w:val="00210326"/>
    <w:rsid w:val="002113E9"/>
    <w:rsid w:val="002119EF"/>
    <w:rsid w:val="00211CAC"/>
    <w:rsid w:val="00212220"/>
    <w:rsid w:val="00213034"/>
    <w:rsid w:val="00213122"/>
    <w:rsid w:val="00213A8C"/>
    <w:rsid w:val="00216FD2"/>
    <w:rsid w:val="00217B0A"/>
    <w:rsid w:val="00220026"/>
    <w:rsid w:val="002234A8"/>
    <w:rsid w:val="00230284"/>
    <w:rsid w:val="00232070"/>
    <w:rsid w:val="00233AEB"/>
    <w:rsid w:val="00235B5A"/>
    <w:rsid w:val="00237CC2"/>
    <w:rsid w:val="00241083"/>
    <w:rsid w:val="002419C0"/>
    <w:rsid w:val="00243C3D"/>
    <w:rsid w:val="00244CA6"/>
    <w:rsid w:val="002464E0"/>
    <w:rsid w:val="00246B51"/>
    <w:rsid w:val="0025127A"/>
    <w:rsid w:val="002542A8"/>
    <w:rsid w:val="002573AF"/>
    <w:rsid w:val="002631B6"/>
    <w:rsid w:val="002724D2"/>
    <w:rsid w:val="00274E39"/>
    <w:rsid w:val="002810DD"/>
    <w:rsid w:val="00285F93"/>
    <w:rsid w:val="00287BFC"/>
    <w:rsid w:val="00292A86"/>
    <w:rsid w:val="00293E2F"/>
    <w:rsid w:val="00296445"/>
    <w:rsid w:val="002A0BD4"/>
    <w:rsid w:val="002A0C59"/>
    <w:rsid w:val="002A206F"/>
    <w:rsid w:val="002A4F22"/>
    <w:rsid w:val="002B3579"/>
    <w:rsid w:val="002B4474"/>
    <w:rsid w:val="002B65F8"/>
    <w:rsid w:val="002B6E59"/>
    <w:rsid w:val="002B7053"/>
    <w:rsid w:val="002B7864"/>
    <w:rsid w:val="002B7D43"/>
    <w:rsid w:val="002C1242"/>
    <w:rsid w:val="002C14C6"/>
    <w:rsid w:val="002C1CF4"/>
    <w:rsid w:val="002C279F"/>
    <w:rsid w:val="002C2DB0"/>
    <w:rsid w:val="002C394A"/>
    <w:rsid w:val="002C417C"/>
    <w:rsid w:val="002C61FB"/>
    <w:rsid w:val="002C749E"/>
    <w:rsid w:val="002D4CB4"/>
    <w:rsid w:val="002D5313"/>
    <w:rsid w:val="002D57B9"/>
    <w:rsid w:val="002D5EDD"/>
    <w:rsid w:val="002D663B"/>
    <w:rsid w:val="002E07F2"/>
    <w:rsid w:val="002E11D9"/>
    <w:rsid w:val="002F0B9A"/>
    <w:rsid w:val="002F185B"/>
    <w:rsid w:val="002F68C0"/>
    <w:rsid w:val="002F767E"/>
    <w:rsid w:val="002F7843"/>
    <w:rsid w:val="0030187E"/>
    <w:rsid w:val="003037D9"/>
    <w:rsid w:val="00304894"/>
    <w:rsid w:val="003100DE"/>
    <w:rsid w:val="00314439"/>
    <w:rsid w:val="00320F90"/>
    <w:rsid w:val="00323E63"/>
    <w:rsid w:val="00324359"/>
    <w:rsid w:val="00324A45"/>
    <w:rsid w:val="003268CC"/>
    <w:rsid w:val="00326E83"/>
    <w:rsid w:val="00331DEC"/>
    <w:rsid w:val="00333B60"/>
    <w:rsid w:val="00335694"/>
    <w:rsid w:val="00335CF3"/>
    <w:rsid w:val="00341ECE"/>
    <w:rsid w:val="00343831"/>
    <w:rsid w:val="003464FC"/>
    <w:rsid w:val="003528B6"/>
    <w:rsid w:val="00352CF9"/>
    <w:rsid w:val="0035420C"/>
    <w:rsid w:val="00354CD1"/>
    <w:rsid w:val="003561B3"/>
    <w:rsid w:val="003568CD"/>
    <w:rsid w:val="00357173"/>
    <w:rsid w:val="00360B6E"/>
    <w:rsid w:val="00361367"/>
    <w:rsid w:val="00363D7D"/>
    <w:rsid w:val="003641CE"/>
    <w:rsid w:val="003674B4"/>
    <w:rsid w:val="0037319A"/>
    <w:rsid w:val="003742AD"/>
    <w:rsid w:val="0037589F"/>
    <w:rsid w:val="00375BE9"/>
    <w:rsid w:val="0037738D"/>
    <w:rsid w:val="003774A6"/>
    <w:rsid w:val="00383AA7"/>
    <w:rsid w:val="00385430"/>
    <w:rsid w:val="0039111F"/>
    <w:rsid w:val="00394131"/>
    <w:rsid w:val="00395050"/>
    <w:rsid w:val="00396628"/>
    <w:rsid w:val="003A1F22"/>
    <w:rsid w:val="003A2A65"/>
    <w:rsid w:val="003A4B6C"/>
    <w:rsid w:val="003A595A"/>
    <w:rsid w:val="003A70FC"/>
    <w:rsid w:val="003B1A2B"/>
    <w:rsid w:val="003B54C9"/>
    <w:rsid w:val="003B5E80"/>
    <w:rsid w:val="003B5EB3"/>
    <w:rsid w:val="003B6C85"/>
    <w:rsid w:val="003C09CB"/>
    <w:rsid w:val="003C74E4"/>
    <w:rsid w:val="003D08D0"/>
    <w:rsid w:val="003D10D6"/>
    <w:rsid w:val="003D191F"/>
    <w:rsid w:val="003D4DB5"/>
    <w:rsid w:val="003D67C5"/>
    <w:rsid w:val="003E000F"/>
    <w:rsid w:val="003E0A56"/>
    <w:rsid w:val="003E230B"/>
    <w:rsid w:val="003E430F"/>
    <w:rsid w:val="003E6B7E"/>
    <w:rsid w:val="003F07DC"/>
    <w:rsid w:val="003F3F9F"/>
    <w:rsid w:val="003F635E"/>
    <w:rsid w:val="003F75F7"/>
    <w:rsid w:val="0040072F"/>
    <w:rsid w:val="0040262B"/>
    <w:rsid w:val="0040596D"/>
    <w:rsid w:val="004059B6"/>
    <w:rsid w:val="00411149"/>
    <w:rsid w:val="004118D3"/>
    <w:rsid w:val="004128B4"/>
    <w:rsid w:val="00414195"/>
    <w:rsid w:val="00414ABD"/>
    <w:rsid w:val="00414E40"/>
    <w:rsid w:val="00416E22"/>
    <w:rsid w:val="00421993"/>
    <w:rsid w:val="00421F93"/>
    <w:rsid w:val="00424E7C"/>
    <w:rsid w:val="0042513F"/>
    <w:rsid w:val="004270EF"/>
    <w:rsid w:val="0043091D"/>
    <w:rsid w:val="00435DD6"/>
    <w:rsid w:val="004377A4"/>
    <w:rsid w:val="00437B01"/>
    <w:rsid w:val="004408CE"/>
    <w:rsid w:val="00440AF6"/>
    <w:rsid w:val="00443ABC"/>
    <w:rsid w:val="00444390"/>
    <w:rsid w:val="00447472"/>
    <w:rsid w:val="00447821"/>
    <w:rsid w:val="00454B96"/>
    <w:rsid w:val="00455CB5"/>
    <w:rsid w:val="00461E32"/>
    <w:rsid w:val="004627CF"/>
    <w:rsid w:val="00464E26"/>
    <w:rsid w:val="00470000"/>
    <w:rsid w:val="00471172"/>
    <w:rsid w:val="004719A5"/>
    <w:rsid w:val="004759BF"/>
    <w:rsid w:val="00475FB4"/>
    <w:rsid w:val="00476D1A"/>
    <w:rsid w:val="004772BD"/>
    <w:rsid w:val="004776E5"/>
    <w:rsid w:val="00483B32"/>
    <w:rsid w:val="004847EC"/>
    <w:rsid w:val="004851A0"/>
    <w:rsid w:val="004875A6"/>
    <w:rsid w:val="004879CF"/>
    <w:rsid w:val="00490B01"/>
    <w:rsid w:val="00491469"/>
    <w:rsid w:val="004927E7"/>
    <w:rsid w:val="00493598"/>
    <w:rsid w:val="004A1946"/>
    <w:rsid w:val="004A4DC7"/>
    <w:rsid w:val="004A5B5D"/>
    <w:rsid w:val="004A6A9B"/>
    <w:rsid w:val="004A797B"/>
    <w:rsid w:val="004B2510"/>
    <w:rsid w:val="004B377E"/>
    <w:rsid w:val="004B43D8"/>
    <w:rsid w:val="004B687B"/>
    <w:rsid w:val="004C15ED"/>
    <w:rsid w:val="004C5D24"/>
    <w:rsid w:val="004D1752"/>
    <w:rsid w:val="004D3A4B"/>
    <w:rsid w:val="004D4117"/>
    <w:rsid w:val="004D4452"/>
    <w:rsid w:val="004D4B09"/>
    <w:rsid w:val="004E1C7E"/>
    <w:rsid w:val="004E1E32"/>
    <w:rsid w:val="004E2AAA"/>
    <w:rsid w:val="004E3473"/>
    <w:rsid w:val="004E6914"/>
    <w:rsid w:val="004E6BED"/>
    <w:rsid w:val="004E7252"/>
    <w:rsid w:val="004F191F"/>
    <w:rsid w:val="004F1A25"/>
    <w:rsid w:val="004F3980"/>
    <w:rsid w:val="004F736C"/>
    <w:rsid w:val="00500C00"/>
    <w:rsid w:val="00501921"/>
    <w:rsid w:val="00501CBE"/>
    <w:rsid w:val="0050354C"/>
    <w:rsid w:val="00510BE1"/>
    <w:rsid w:val="0051125D"/>
    <w:rsid w:val="005118A1"/>
    <w:rsid w:val="005128E5"/>
    <w:rsid w:val="005131A6"/>
    <w:rsid w:val="00514A0E"/>
    <w:rsid w:val="00514AE4"/>
    <w:rsid w:val="00516A54"/>
    <w:rsid w:val="00517C03"/>
    <w:rsid w:val="00520292"/>
    <w:rsid w:val="005203DE"/>
    <w:rsid w:val="00523CD4"/>
    <w:rsid w:val="00526F9B"/>
    <w:rsid w:val="00530268"/>
    <w:rsid w:val="005341A2"/>
    <w:rsid w:val="00535BBE"/>
    <w:rsid w:val="00535C0C"/>
    <w:rsid w:val="00536AAE"/>
    <w:rsid w:val="00540BA5"/>
    <w:rsid w:val="005420EC"/>
    <w:rsid w:val="00544516"/>
    <w:rsid w:val="00545748"/>
    <w:rsid w:val="0054626A"/>
    <w:rsid w:val="00547FFE"/>
    <w:rsid w:val="00550B97"/>
    <w:rsid w:val="00550F4D"/>
    <w:rsid w:val="005554BC"/>
    <w:rsid w:val="00557676"/>
    <w:rsid w:val="00557DA8"/>
    <w:rsid w:val="0056003F"/>
    <w:rsid w:val="00560EAA"/>
    <w:rsid w:val="0056406C"/>
    <w:rsid w:val="0056411A"/>
    <w:rsid w:val="00565807"/>
    <w:rsid w:val="00566AAC"/>
    <w:rsid w:val="0058222B"/>
    <w:rsid w:val="00583F05"/>
    <w:rsid w:val="00584260"/>
    <w:rsid w:val="005856CB"/>
    <w:rsid w:val="0058609E"/>
    <w:rsid w:val="0058772A"/>
    <w:rsid w:val="005909B2"/>
    <w:rsid w:val="0059135C"/>
    <w:rsid w:val="00591D4C"/>
    <w:rsid w:val="0059276F"/>
    <w:rsid w:val="00592ABB"/>
    <w:rsid w:val="00593019"/>
    <w:rsid w:val="005A1D68"/>
    <w:rsid w:val="005A3FA9"/>
    <w:rsid w:val="005A43E0"/>
    <w:rsid w:val="005A52CB"/>
    <w:rsid w:val="005A6931"/>
    <w:rsid w:val="005B0378"/>
    <w:rsid w:val="005B233B"/>
    <w:rsid w:val="005B2747"/>
    <w:rsid w:val="005B3A05"/>
    <w:rsid w:val="005C48A8"/>
    <w:rsid w:val="005C6AE0"/>
    <w:rsid w:val="005C7086"/>
    <w:rsid w:val="005C723B"/>
    <w:rsid w:val="005D241D"/>
    <w:rsid w:val="005D2610"/>
    <w:rsid w:val="005D54ED"/>
    <w:rsid w:val="005D60EB"/>
    <w:rsid w:val="005D77C8"/>
    <w:rsid w:val="005D7C6B"/>
    <w:rsid w:val="005D7C7A"/>
    <w:rsid w:val="005E7AD4"/>
    <w:rsid w:val="005F009D"/>
    <w:rsid w:val="005F02EC"/>
    <w:rsid w:val="005F105A"/>
    <w:rsid w:val="005F1329"/>
    <w:rsid w:val="005F1583"/>
    <w:rsid w:val="005F3C57"/>
    <w:rsid w:val="005F6D9F"/>
    <w:rsid w:val="005F7073"/>
    <w:rsid w:val="005F7930"/>
    <w:rsid w:val="00600F32"/>
    <w:rsid w:val="0060197A"/>
    <w:rsid w:val="0060297C"/>
    <w:rsid w:val="006034DB"/>
    <w:rsid w:val="00603D69"/>
    <w:rsid w:val="00604D47"/>
    <w:rsid w:val="00606581"/>
    <w:rsid w:val="006065DC"/>
    <w:rsid w:val="006107C8"/>
    <w:rsid w:val="00610A8B"/>
    <w:rsid w:val="00613A75"/>
    <w:rsid w:val="006178D2"/>
    <w:rsid w:val="00622940"/>
    <w:rsid w:val="00623B60"/>
    <w:rsid w:val="00623EAD"/>
    <w:rsid w:val="00627AAD"/>
    <w:rsid w:val="006345B9"/>
    <w:rsid w:val="006361E0"/>
    <w:rsid w:val="00640026"/>
    <w:rsid w:val="006405D0"/>
    <w:rsid w:val="0064351B"/>
    <w:rsid w:val="00644DCA"/>
    <w:rsid w:val="00647A8B"/>
    <w:rsid w:val="0065080F"/>
    <w:rsid w:val="0065088A"/>
    <w:rsid w:val="00650A34"/>
    <w:rsid w:val="006528F5"/>
    <w:rsid w:val="00653FF9"/>
    <w:rsid w:val="006546F7"/>
    <w:rsid w:val="0065645C"/>
    <w:rsid w:val="006564E1"/>
    <w:rsid w:val="00656836"/>
    <w:rsid w:val="0066043D"/>
    <w:rsid w:val="00661AAE"/>
    <w:rsid w:val="00663827"/>
    <w:rsid w:val="00664C7B"/>
    <w:rsid w:val="00665016"/>
    <w:rsid w:val="006675AF"/>
    <w:rsid w:val="006729FA"/>
    <w:rsid w:val="00672C85"/>
    <w:rsid w:val="006768FF"/>
    <w:rsid w:val="00684075"/>
    <w:rsid w:val="00687553"/>
    <w:rsid w:val="00687B91"/>
    <w:rsid w:val="00687D0A"/>
    <w:rsid w:val="0069127E"/>
    <w:rsid w:val="00695148"/>
    <w:rsid w:val="0069712A"/>
    <w:rsid w:val="006A2753"/>
    <w:rsid w:val="006A4818"/>
    <w:rsid w:val="006B176E"/>
    <w:rsid w:val="006B1967"/>
    <w:rsid w:val="006B3A9C"/>
    <w:rsid w:val="006B562F"/>
    <w:rsid w:val="006C47A7"/>
    <w:rsid w:val="006D30B6"/>
    <w:rsid w:val="006D4174"/>
    <w:rsid w:val="006D5543"/>
    <w:rsid w:val="006D5C95"/>
    <w:rsid w:val="006E2A78"/>
    <w:rsid w:val="006E6DBE"/>
    <w:rsid w:val="006F02F7"/>
    <w:rsid w:val="006F1160"/>
    <w:rsid w:val="006F31BB"/>
    <w:rsid w:val="006F3CE1"/>
    <w:rsid w:val="006F6B6E"/>
    <w:rsid w:val="007001E8"/>
    <w:rsid w:val="00702D92"/>
    <w:rsid w:val="00706703"/>
    <w:rsid w:val="00707CE1"/>
    <w:rsid w:val="00713F2F"/>
    <w:rsid w:val="007147C6"/>
    <w:rsid w:val="00716957"/>
    <w:rsid w:val="00720286"/>
    <w:rsid w:val="007248B7"/>
    <w:rsid w:val="00725647"/>
    <w:rsid w:val="007439CB"/>
    <w:rsid w:val="00744365"/>
    <w:rsid w:val="00746658"/>
    <w:rsid w:val="00747257"/>
    <w:rsid w:val="00750111"/>
    <w:rsid w:val="00751D0A"/>
    <w:rsid w:val="00754986"/>
    <w:rsid w:val="00754F6F"/>
    <w:rsid w:val="00760A74"/>
    <w:rsid w:val="00764FD4"/>
    <w:rsid w:val="00765CFA"/>
    <w:rsid w:val="007663CA"/>
    <w:rsid w:val="007666C1"/>
    <w:rsid w:val="0076692A"/>
    <w:rsid w:val="007677CE"/>
    <w:rsid w:val="007725E4"/>
    <w:rsid w:val="00773684"/>
    <w:rsid w:val="00773847"/>
    <w:rsid w:val="00774B31"/>
    <w:rsid w:val="00775140"/>
    <w:rsid w:val="007802A8"/>
    <w:rsid w:val="00780BB2"/>
    <w:rsid w:val="00781566"/>
    <w:rsid w:val="00781D60"/>
    <w:rsid w:val="00782735"/>
    <w:rsid w:val="00785739"/>
    <w:rsid w:val="00786DC0"/>
    <w:rsid w:val="00787D8A"/>
    <w:rsid w:val="007903B3"/>
    <w:rsid w:val="00790BDE"/>
    <w:rsid w:val="00791097"/>
    <w:rsid w:val="00792139"/>
    <w:rsid w:val="00792D9C"/>
    <w:rsid w:val="00793367"/>
    <w:rsid w:val="0079657F"/>
    <w:rsid w:val="0079700E"/>
    <w:rsid w:val="00797376"/>
    <w:rsid w:val="007A0961"/>
    <w:rsid w:val="007A1B69"/>
    <w:rsid w:val="007A2229"/>
    <w:rsid w:val="007A3F21"/>
    <w:rsid w:val="007A4B67"/>
    <w:rsid w:val="007A60BD"/>
    <w:rsid w:val="007A62D9"/>
    <w:rsid w:val="007A6F2F"/>
    <w:rsid w:val="007A77CF"/>
    <w:rsid w:val="007B16A6"/>
    <w:rsid w:val="007B3A96"/>
    <w:rsid w:val="007B55F0"/>
    <w:rsid w:val="007C0EBC"/>
    <w:rsid w:val="007C32CF"/>
    <w:rsid w:val="007D2F45"/>
    <w:rsid w:val="007D3051"/>
    <w:rsid w:val="007D765A"/>
    <w:rsid w:val="007E280C"/>
    <w:rsid w:val="007E2C5F"/>
    <w:rsid w:val="007E382A"/>
    <w:rsid w:val="007E3881"/>
    <w:rsid w:val="007E7626"/>
    <w:rsid w:val="007F3461"/>
    <w:rsid w:val="007F4EC9"/>
    <w:rsid w:val="007F64F3"/>
    <w:rsid w:val="007F79C8"/>
    <w:rsid w:val="00801716"/>
    <w:rsid w:val="00803322"/>
    <w:rsid w:val="008045C6"/>
    <w:rsid w:val="00804730"/>
    <w:rsid w:val="0080580D"/>
    <w:rsid w:val="00805911"/>
    <w:rsid w:val="00811247"/>
    <w:rsid w:val="00811F47"/>
    <w:rsid w:val="00813946"/>
    <w:rsid w:val="00825467"/>
    <w:rsid w:val="0082581E"/>
    <w:rsid w:val="00825A5D"/>
    <w:rsid w:val="008300CF"/>
    <w:rsid w:val="008305A3"/>
    <w:rsid w:val="00832E11"/>
    <w:rsid w:val="00833895"/>
    <w:rsid w:val="008366AB"/>
    <w:rsid w:val="00843B8E"/>
    <w:rsid w:val="00844A72"/>
    <w:rsid w:val="00845AA0"/>
    <w:rsid w:val="00845F4D"/>
    <w:rsid w:val="00846DDB"/>
    <w:rsid w:val="00855F2B"/>
    <w:rsid w:val="00861779"/>
    <w:rsid w:val="00863C7F"/>
    <w:rsid w:val="008646C7"/>
    <w:rsid w:val="00864C79"/>
    <w:rsid w:val="00865523"/>
    <w:rsid w:val="00883207"/>
    <w:rsid w:val="008838FB"/>
    <w:rsid w:val="0088583E"/>
    <w:rsid w:val="00886FCF"/>
    <w:rsid w:val="00891711"/>
    <w:rsid w:val="0089462B"/>
    <w:rsid w:val="00896652"/>
    <w:rsid w:val="008A0A1B"/>
    <w:rsid w:val="008A587E"/>
    <w:rsid w:val="008A6352"/>
    <w:rsid w:val="008B19E2"/>
    <w:rsid w:val="008B23B4"/>
    <w:rsid w:val="008B319E"/>
    <w:rsid w:val="008B5445"/>
    <w:rsid w:val="008B6E90"/>
    <w:rsid w:val="008C2285"/>
    <w:rsid w:val="008C333C"/>
    <w:rsid w:val="008C39B8"/>
    <w:rsid w:val="008C73D3"/>
    <w:rsid w:val="008D53A5"/>
    <w:rsid w:val="008D78BF"/>
    <w:rsid w:val="008E0114"/>
    <w:rsid w:val="008E700C"/>
    <w:rsid w:val="008F72D3"/>
    <w:rsid w:val="0090125F"/>
    <w:rsid w:val="00901C35"/>
    <w:rsid w:val="00902738"/>
    <w:rsid w:val="00905410"/>
    <w:rsid w:val="00906835"/>
    <w:rsid w:val="0091120C"/>
    <w:rsid w:val="00920A47"/>
    <w:rsid w:val="00920D57"/>
    <w:rsid w:val="00922ACD"/>
    <w:rsid w:val="00922C7E"/>
    <w:rsid w:val="0092389A"/>
    <w:rsid w:val="0092672B"/>
    <w:rsid w:val="00936A19"/>
    <w:rsid w:val="00942B9E"/>
    <w:rsid w:val="00942C8C"/>
    <w:rsid w:val="0094408C"/>
    <w:rsid w:val="0094447E"/>
    <w:rsid w:val="009508C1"/>
    <w:rsid w:val="009513F9"/>
    <w:rsid w:val="0095247D"/>
    <w:rsid w:val="00952E30"/>
    <w:rsid w:val="0096175C"/>
    <w:rsid w:val="00964D68"/>
    <w:rsid w:val="00964EC3"/>
    <w:rsid w:val="00967292"/>
    <w:rsid w:val="0097007D"/>
    <w:rsid w:val="00970C05"/>
    <w:rsid w:val="00971657"/>
    <w:rsid w:val="00973556"/>
    <w:rsid w:val="00982739"/>
    <w:rsid w:val="00984D8D"/>
    <w:rsid w:val="0098541A"/>
    <w:rsid w:val="009864C1"/>
    <w:rsid w:val="0098687F"/>
    <w:rsid w:val="0099082A"/>
    <w:rsid w:val="009924E9"/>
    <w:rsid w:val="00992D20"/>
    <w:rsid w:val="009948D3"/>
    <w:rsid w:val="00994C36"/>
    <w:rsid w:val="0099684B"/>
    <w:rsid w:val="00996C69"/>
    <w:rsid w:val="009A147E"/>
    <w:rsid w:val="009A24F4"/>
    <w:rsid w:val="009A5FC1"/>
    <w:rsid w:val="009B33C4"/>
    <w:rsid w:val="009B614C"/>
    <w:rsid w:val="009C0F7F"/>
    <w:rsid w:val="009C2846"/>
    <w:rsid w:val="009C2F86"/>
    <w:rsid w:val="009C53C7"/>
    <w:rsid w:val="009C6A3E"/>
    <w:rsid w:val="009C70D1"/>
    <w:rsid w:val="009C719B"/>
    <w:rsid w:val="009E06F1"/>
    <w:rsid w:val="009E104A"/>
    <w:rsid w:val="009E1470"/>
    <w:rsid w:val="009E6A2A"/>
    <w:rsid w:val="009F117E"/>
    <w:rsid w:val="009F2D08"/>
    <w:rsid w:val="009F4216"/>
    <w:rsid w:val="009F4959"/>
    <w:rsid w:val="009F5642"/>
    <w:rsid w:val="009F6ADE"/>
    <w:rsid w:val="009F7773"/>
    <w:rsid w:val="00A01053"/>
    <w:rsid w:val="00A0487D"/>
    <w:rsid w:val="00A058D3"/>
    <w:rsid w:val="00A07A8F"/>
    <w:rsid w:val="00A119AF"/>
    <w:rsid w:val="00A149A7"/>
    <w:rsid w:val="00A1669A"/>
    <w:rsid w:val="00A21F75"/>
    <w:rsid w:val="00A22A9D"/>
    <w:rsid w:val="00A24917"/>
    <w:rsid w:val="00A257D7"/>
    <w:rsid w:val="00A32F18"/>
    <w:rsid w:val="00A42DCC"/>
    <w:rsid w:val="00A439F2"/>
    <w:rsid w:val="00A46BE3"/>
    <w:rsid w:val="00A473AA"/>
    <w:rsid w:val="00A47A84"/>
    <w:rsid w:val="00A5213E"/>
    <w:rsid w:val="00A5305A"/>
    <w:rsid w:val="00A542F0"/>
    <w:rsid w:val="00A61D28"/>
    <w:rsid w:val="00A621C3"/>
    <w:rsid w:val="00A646CC"/>
    <w:rsid w:val="00A65DF5"/>
    <w:rsid w:val="00A70CA7"/>
    <w:rsid w:val="00A71056"/>
    <w:rsid w:val="00A714AA"/>
    <w:rsid w:val="00A7270D"/>
    <w:rsid w:val="00A77111"/>
    <w:rsid w:val="00A7787D"/>
    <w:rsid w:val="00A77A25"/>
    <w:rsid w:val="00A820ED"/>
    <w:rsid w:val="00A845F1"/>
    <w:rsid w:val="00A86D02"/>
    <w:rsid w:val="00A8731A"/>
    <w:rsid w:val="00A8741E"/>
    <w:rsid w:val="00A9007A"/>
    <w:rsid w:val="00A947FD"/>
    <w:rsid w:val="00A951A0"/>
    <w:rsid w:val="00A9593F"/>
    <w:rsid w:val="00A963F1"/>
    <w:rsid w:val="00A97055"/>
    <w:rsid w:val="00AA0A4C"/>
    <w:rsid w:val="00AA2C35"/>
    <w:rsid w:val="00AA632B"/>
    <w:rsid w:val="00AB2D62"/>
    <w:rsid w:val="00AB3A4E"/>
    <w:rsid w:val="00AB6649"/>
    <w:rsid w:val="00AC2324"/>
    <w:rsid w:val="00AC24F6"/>
    <w:rsid w:val="00AC2DB9"/>
    <w:rsid w:val="00AC530D"/>
    <w:rsid w:val="00AC6024"/>
    <w:rsid w:val="00AC7E60"/>
    <w:rsid w:val="00AD1481"/>
    <w:rsid w:val="00AD52E3"/>
    <w:rsid w:val="00AD7B0F"/>
    <w:rsid w:val="00AE13A0"/>
    <w:rsid w:val="00AE19EF"/>
    <w:rsid w:val="00AE1D75"/>
    <w:rsid w:val="00AE1DCD"/>
    <w:rsid w:val="00AE2E14"/>
    <w:rsid w:val="00AF0253"/>
    <w:rsid w:val="00AF04F3"/>
    <w:rsid w:val="00AF2EF9"/>
    <w:rsid w:val="00AF40AD"/>
    <w:rsid w:val="00AF4DF7"/>
    <w:rsid w:val="00AF69E9"/>
    <w:rsid w:val="00AF7409"/>
    <w:rsid w:val="00AF75D5"/>
    <w:rsid w:val="00B05644"/>
    <w:rsid w:val="00B120D2"/>
    <w:rsid w:val="00B12164"/>
    <w:rsid w:val="00B12481"/>
    <w:rsid w:val="00B13220"/>
    <w:rsid w:val="00B15036"/>
    <w:rsid w:val="00B16857"/>
    <w:rsid w:val="00B16E40"/>
    <w:rsid w:val="00B17DA5"/>
    <w:rsid w:val="00B17E00"/>
    <w:rsid w:val="00B21FAB"/>
    <w:rsid w:val="00B22491"/>
    <w:rsid w:val="00B237E1"/>
    <w:rsid w:val="00B25BC5"/>
    <w:rsid w:val="00B264BD"/>
    <w:rsid w:val="00B267DA"/>
    <w:rsid w:val="00B27485"/>
    <w:rsid w:val="00B27764"/>
    <w:rsid w:val="00B27E30"/>
    <w:rsid w:val="00B33D7D"/>
    <w:rsid w:val="00B3718D"/>
    <w:rsid w:val="00B418B5"/>
    <w:rsid w:val="00B42FF6"/>
    <w:rsid w:val="00B44F3E"/>
    <w:rsid w:val="00B47BE6"/>
    <w:rsid w:val="00B531F4"/>
    <w:rsid w:val="00B53417"/>
    <w:rsid w:val="00B546B4"/>
    <w:rsid w:val="00B54B41"/>
    <w:rsid w:val="00B54FB5"/>
    <w:rsid w:val="00B57244"/>
    <w:rsid w:val="00B60E9C"/>
    <w:rsid w:val="00B625F2"/>
    <w:rsid w:val="00B62DF2"/>
    <w:rsid w:val="00B65639"/>
    <w:rsid w:val="00B70137"/>
    <w:rsid w:val="00B70A5F"/>
    <w:rsid w:val="00B71643"/>
    <w:rsid w:val="00B716C1"/>
    <w:rsid w:val="00B74B28"/>
    <w:rsid w:val="00B8094F"/>
    <w:rsid w:val="00B83160"/>
    <w:rsid w:val="00B85E88"/>
    <w:rsid w:val="00B863C6"/>
    <w:rsid w:val="00B8780E"/>
    <w:rsid w:val="00B879F5"/>
    <w:rsid w:val="00B9299F"/>
    <w:rsid w:val="00B94BFC"/>
    <w:rsid w:val="00BA1036"/>
    <w:rsid w:val="00BA1793"/>
    <w:rsid w:val="00BA468A"/>
    <w:rsid w:val="00BA5045"/>
    <w:rsid w:val="00BB0270"/>
    <w:rsid w:val="00BB2869"/>
    <w:rsid w:val="00BB3455"/>
    <w:rsid w:val="00BB7E6A"/>
    <w:rsid w:val="00BC1AF9"/>
    <w:rsid w:val="00BD173F"/>
    <w:rsid w:val="00BD2271"/>
    <w:rsid w:val="00BD3D47"/>
    <w:rsid w:val="00BD65BC"/>
    <w:rsid w:val="00BD7700"/>
    <w:rsid w:val="00BD7B81"/>
    <w:rsid w:val="00BE1FA1"/>
    <w:rsid w:val="00BE50EE"/>
    <w:rsid w:val="00BE5D47"/>
    <w:rsid w:val="00BE741E"/>
    <w:rsid w:val="00BF441C"/>
    <w:rsid w:val="00BF51B9"/>
    <w:rsid w:val="00C02402"/>
    <w:rsid w:val="00C03B25"/>
    <w:rsid w:val="00C048F4"/>
    <w:rsid w:val="00C068EB"/>
    <w:rsid w:val="00C20521"/>
    <w:rsid w:val="00C20E0F"/>
    <w:rsid w:val="00C212BE"/>
    <w:rsid w:val="00C24D18"/>
    <w:rsid w:val="00C2580E"/>
    <w:rsid w:val="00C25D9C"/>
    <w:rsid w:val="00C26062"/>
    <w:rsid w:val="00C2698A"/>
    <w:rsid w:val="00C27834"/>
    <w:rsid w:val="00C32A79"/>
    <w:rsid w:val="00C339B3"/>
    <w:rsid w:val="00C34941"/>
    <w:rsid w:val="00C45435"/>
    <w:rsid w:val="00C5038E"/>
    <w:rsid w:val="00C5052E"/>
    <w:rsid w:val="00C512C5"/>
    <w:rsid w:val="00C519B3"/>
    <w:rsid w:val="00C52018"/>
    <w:rsid w:val="00C619C7"/>
    <w:rsid w:val="00C61FEC"/>
    <w:rsid w:val="00C661EF"/>
    <w:rsid w:val="00C662B8"/>
    <w:rsid w:val="00C673BE"/>
    <w:rsid w:val="00C7084D"/>
    <w:rsid w:val="00C714F4"/>
    <w:rsid w:val="00C71A06"/>
    <w:rsid w:val="00C71ECF"/>
    <w:rsid w:val="00C73715"/>
    <w:rsid w:val="00C744F9"/>
    <w:rsid w:val="00C74B1B"/>
    <w:rsid w:val="00C7638B"/>
    <w:rsid w:val="00C81C89"/>
    <w:rsid w:val="00C8227C"/>
    <w:rsid w:val="00C84AA8"/>
    <w:rsid w:val="00C85CA7"/>
    <w:rsid w:val="00C85EAC"/>
    <w:rsid w:val="00C929B0"/>
    <w:rsid w:val="00C956D0"/>
    <w:rsid w:val="00CA14BC"/>
    <w:rsid w:val="00CA269D"/>
    <w:rsid w:val="00CA2D0D"/>
    <w:rsid w:val="00CA48F0"/>
    <w:rsid w:val="00CA5811"/>
    <w:rsid w:val="00CA5D12"/>
    <w:rsid w:val="00CA749C"/>
    <w:rsid w:val="00CB1FCE"/>
    <w:rsid w:val="00CC05DF"/>
    <w:rsid w:val="00CC1276"/>
    <w:rsid w:val="00CC199D"/>
    <w:rsid w:val="00CC1FCC"/>
    <w:rsid w:val="00CC4DA8"/>
    <w:rsid w:val="00CC660F"/>
    <w:rsid w:val="00CD0840"/>
    <w:rsid w:val="00CD0A63"/>
    <w:rsid w:val="00CD1C35"/>
    <w:rsid w:val="00CD2635"/>
    <w:rsid w:val="00CD43F3"/>
    <w:rsid w:val="00CD5A47"/>
    <w:rsid w:val="00CE0750"/>
    <w:rsid w:val="00CE14B0"/>
    <w:rsid w:val="00CE2A2C"/>
    <w:rsid w:val="00CE6F6D"/>
    <w:rsid w:val="00CF0701"/>
    <w:rsid w:val="00CF0EBE"/>
    <w:rsid w:val="00CF252D"/>
    <w:rsid w:val="00CF756D"/>
    <w:rsid w:val="00CF78FA"/>
    <w:rsid w:val="00D01150"/>
    <w:rsid w:val="00D02787"/>
    <w:rsid w:val="00D03534"/>
    <w:rsid w:val="00D03B78"/>
    <w:rsid w:val="00D048AE"/>
    <w:rsid w:val="00D04DE6"/>
    <w:rsid w:val="00D04EE6"/>
    <w:rsid w:val="00D05D80"/>
    <w:rsid w:val="00D06835"/>
    <w:rsid w:val="00D11A4D"/>
    <w:rsid w:val="00D133C9"/>
    <w:rsid w:val="00D143CE"/>
    <w:rsid w:val="00D149BA"/>
    <w:rsid w:val="00D1568C"/>
    <w:rsid w:val="00D1728E"/>
    <w:rsid w:val="00D207B6"/>
    <w:rsid w:val="00D25CEF"/>
    <w:rsid w:val="00D264C1"/>
    <w:rsid w:val="00D326B2"/>
    <w:rsid w:val="00D3340C"/>
    <w:rsid w:val="00D35A82"/>
    <w:rsid w:val="00D40BE5"/>
    <w:rsid w:val="00D4109E"/>
    <w:rsid w:val="00D42C38"/>
    <w:rsid w:val="00D44D4C"/>
    <w:rsid w:val="00D44EAA"/>
    <w:rsid w:val="00D4529E"/>
    <w:rsid w:val="00D45A4D"/>
    <w:rsid w:val="00D45FCF"/>
    <w:rsid w:val="00D52442"/>
    <w:rsid w:val="00D53294"/>
    <w:rsid w:val="00D552AA"/>
    <w:rsid w:val="00D6031B"/>
    <w:rsid w:val="00D610CB"/>
    <w:rsid w:val="00D61EF3"/>
    <w:rsid w:val="00D67A44"/>
    <w:rsid w:val="00D71D3A"/>
    <w:rsid w:val="00D71E56"/>
    <w:rsid w:val="00D72BCC"/>
    <w:rsid w:val="00D72D67"/>
    <w:rsid w:val="00D7414F"/>
    <w:rsid w:val="00D755DF"/>
    <w:rsid w:val="00D75B1F"/>
    <w:rsid w:val="00D75F12"/>
    <w:rsid w:val="00D76712"/>
    <w:rsid w:val="00D80A8F"/>
    <w:rsid w:val="00D84C07"/>
    <w:rsid w:val="00D86384"/>
    <w:rsid w:val="00D868D7"/>
    <w:rsid w:val="00D91C6D"/>
    <w:rsid w:val="00D94238"/>
    <w:rsid w:val="00D95723"/>
    <w:rsid w:val="00DA0F1A"/>
    <w:rsid w:val="00DA1417"/>
    <w:rsid w:val="00DA3D65"/>
    <w:rsid w:val="00DA5622"/>
    <w:rsid w:val="00DA66B3"/>
    <w:rsid w:val="00DA66EE"/>
    <w:rsid w:val="00DA7264"/>
    <w:rsid w:val="00DB1BC3"/>
    <w:rsid w:val="00DB3316"/>
    <w:rsid w:val="00DB5879"/>
    <w:rsid w:val="00DC3899"/>
    <w:rsid w:val="00DC5F18"/>
    <w:rsid w:val="00DD0EEF"/>
    <w:rsid w:val="00DD3BB8"/>
    <w:rsid w:val="00DE00EA"/>
    <w:rsid w:val="00DE1009"/>
    <w:rsid w:val="00DE18B4"/>
    <w:rsid w:val="00DE37CD"/>
    <w:rsid w:val="00DE68CB"/>
    <w:rsid w:val="00DE6E29"/>
    <w:rsid w:val="00DF1078"/>
    <w:rsid w:val="00DF3EC1"/>
    <w:rsid w:val="00E034CD"/>
    <w:rsid w:val="00E0521F"/>
    <w:rsid w:val="00E05E84"/>
    <w:rsid w:val="00E10DEF"/>
    <w:rsid w:val="00E13257"/>
    <w:rsid w:val="00E14E28"/>
    <w:rsid w:val="00E21109"/>
    <w:rsid w:val="00E21BFE"/>
    <w:rsid w:val="00E23449"/>
    <w:rsid w:val="00E236B9"/>
    <w:rsid w:val="00E2439A"/>
    <w:rsid w:val="00E25C33"/>
    <w:rsid w:val="00E42B25"/>
    <w:rsid w:val="00E42F4B"/>
    <w:rsid w:val="00E450F0"/>
    <w:rsid w:val="00E470FD"/>
    <w:rsid w:val="00E53195"/>
    <w:rsid w:val="00E60B07"/>
    <w:rsid w:val="00E62738"/>
    <w:rsid w:val="00E66587"/>
    <w:rsid w:val="00E734A5"/>
    <w:rsid w:val="00E74395"/>
    <w:rsid w:val="00E75AA8"/>
    <w:rsid w:val="00E81267"/>
    <w:rsid w:val="00E820AB"/>
    <w:rsid w:val="00E85355"/>
    <w:rsid w:val="00E916A1"/>
    <w:rsid w:val="00E94AE8"/>
    <w:rsid w:val="00E95B72"/>
    <w:rsid w:val="00EA0532"/>
    <w:rsid w:val="00EA0600"/>
    <w:rsid w:val="00EA0B25"/>
    <w:rsid w:val="00EA414F"/>
    <w:rsid w:val="00EA4A2D"/>
    <w:rsid w:val="00EA57E1"/>
    <w:rsid w:val="00EB134F"/>
    <w:rsid w:val="00EB1F34"/>
    <w:rsid w:val="00EB21F7"/>
    <w:rsid w:val="00EB4D5C"/>
    <w:rsid w:val="00EB5749"/>
    <w:rsid w:val="00EB59AD"/>
    <w:rsid w:val="00EC021B"/>
    <w:rsid w:val="00EC0A3E"/>
    <w:rsid w:val="00EC368C"/>
    <w:rsid w:val="00EC5823"/>
    <w:rsid w:val="00EC6B0D"/>
    <w:rsid w:val="00ED074D"/>
    <w:rsid w:val="00ED569F"/>
    <w:rsid w:val="00EE0791"/>
    <w:rsid w:val="00EE1553"/>
    <w:rsid w:val="00EE5CEE"/>
    <w:rsid w:val="00EE6375"/>
    <w:rsid w:val="00EF1D16"/>
    <w:rsid w:val="00EF39D6"/>
    <w:rsid w:val="00EF5C24"/>
    <w:rsid w:val="00EF7996"/>
    <w:rsid w:val="00F0252A"/>
    <w:rsid w:val="00F02C0B"/>
    <w:rsid w:val="00F04D9E"/>
    <w:rsid w:val="00F05800"/>
    <w:rsid w:val="00F06A45"/>
    <w:rsid w:val="00F07AF1"/>
    <w:rsid w:val="00F1017A"/>
    <w:rsid w:val="00F109E0"/>
    <w:rsid w:val="00F116C9"/>
    <w:rsid w:val="00F14E29"/>
    <w:rsid w:val="00F176E5"/>
    <w:rsid w:val="00F22224"/>
    <w:rsid w:val="00F25D09"/>
    <w:rsid w:val="00F32517"/>
    <w:rsid w:val="00F33168"/>
    <w:rsid w:val="00F35A00"/>
    <w:rsid w:val="00F379C6"/>
    <w:rsid w:val="00F40A30"/>
    <w:rsid w:val="00F40B9E"/>
    <w:rsid w:val="00F4112D"/>
    <w:rsid w:val="00F417C1"/>
    <w:rsid w:val="00F4335F"/>
    <w:rsid w:val="00F43B8A"/>
    <w:rsid w:val="00F4407C"/>
    <w:rsid w:val="00F447A3"/>
    <w:rsid w:val="00F46A35"/>
    <w:rsid w:val="00F470C2"/>
    <w:rsid w:val="00F5101B"/>
    <w:rsid w:val="00F520FA"/>
    <w:rsid w:val="00F66587"/>
    <w:rsid w:val="00F708A1"/>
    <w:rsid w:val="00F72B2B"/>
    <w:rsid w:val="00F72B8C"/>
    <w:rsid w:val="00F73856"/>
    <w:rsid w:val="00F7481D"/>
    <w:rsid w:val="00F77801"/>
    <w:rsid w:val="00F8059D"/>
    <w:rsid w:val="00F82065"/>
    <w:rsid w:val="00F8433C"/>
    <w:rsid w:val="00F8757A"/>
    <w:rsid w:val="00F91C5E"/>
    <w:rsid w:val="00F95427"/>
    <w:rsid w:val="00F95C14"/>
    <w:rsid w:val="00F96096"/>
    <w:rsid w:val="00F9719C"/>
    <w:rsid w:val="00F97825"/>
    <w:rsid w:val="00FA09CC"/>
    <w:rsid w:val="00FA14F6"/>
    <w:rsid w:val="00FA1ADE"/>
    <w:rsid w:val="00FA1EF1"/>
    <w:rsid w:val="00FA1F50"/>
    <w:rsid w:val="00FA43EA"/>
    <w:rsid w:val="00FA4746"/>
    <w:rsid w:val="00FA607A"/>
    <w:rsid w:val="00FB31B0"/>
    <w:rsid w:val="00FB4E94"/>
    <w:rsid w:val="00FB5B9F"/>
    <w:rsid w:val="00FB644E"/>
    <w:rsid w:val="00FB646B"/>
    <w:rsid w:val="00FB6AD1"/>
    <w:rsid w:val="00FC1B63"/>
    <w:rsid w:val="00FC2879"/>
    <w:rsid w:val="00FC34FE"/>
    <w:rsid w:val="00FC3CB7"/>
    <w:rsid w:val="00FC52D1"/>
    <w:rsid w:val="00FC56E0"/>
    <w:rsid w:val="00FC5B85"/>
    <w:rsid w:val="00FD281E"/>
    <w:rsid w:val="00FD578D"/>
    <w:rsid w:val="00FD6460"/>
    <w:rsid w:val="00FD7F1F"/>
    <w:rsid w:val="00FE3010"/>
    <w:rsid w:val="00FE4DC1"/>
    <w:rsid w:val="00FE6650"/>
    <w:rsid w:val="00FE68D6"/>
    <w:rsid w:val="00FF2727"/>
    <w:rsid w:val="00FF5574"/>
    <w:rsid w:val="00FF6041"/>
    <w:rsid w:val="00FF6A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D5"/>
    <w:rPr>
      <w:color w:val="404040"/>
      <w:sz w:val="22"/>
      <w:szCs w:val="22"/>
    </w:rPr>
  </w:style>
  <w:style w:type="paragraph" w:styleId="Heading1">
    <w:name w:val="heading 1"/>
    <w:basedOn w:val="Heading2"/>
    <w:next w:val="Normal"/>
    <w:link w:val="Heading1Char"/>
    <w:uiPriority w:val="9"/>
    <w:qFormat/>
    <w:rsid w:val="00E10DEF"/>
    <w:pPr>
      <w:keepNext w:val="0"/>
      <w:spacing w:before="200" w:after="0" w:line="276" w:lineRule="auto"/>
      <w:outlineLvl w:val="0"/>
    </w:pPr>
    <w:rPr>
      <w:rFonts w:ascii="Arial Black" w:hAnsi="Arial Black"/>
      <w:iCs w:val="0"/>
      <w:caps/>
      <w:color w:val="1F497D"/>
      <w:spacing w:val="15"/>
      <w:lang w:bidi="en-US"/>
    </w:rPr>
  </w:style>
  <w:style w:type="paragraph" w:styleId="Heading2">
    <w:name w:val="heading 2"/>
    <w:basedOn w:val="Normal"/>
    <w:next w:val="Normal"/>
    <w:link w:val="Heading2Char"/>
    <w:uiPriority w:val="9"/>
    <w:unhideWhenUsed/>
    <w:qFormat/>
    <w:rsid w:val="00FE68D6"/>
    <w:pPr>
      <w:keepNext/>
      <w:spacing w:before="120" w:after="60"/>
      <w:outlineLvl w:val="1"/>
    </w:pPr>
    <w:rPr>
      <w:rFonts w:ascii="Calibri" w:eastAsia="Times New Roman" w:hAnsi="Calibri"/>
      <w:b/>
      <w:bCs/>
      <w:iCs/>
      <w:color w:val="215868"/>
      <w:sz w:val="28"/>
      <w:szCs w:val="28"/>
    </w:rPr>
  </w:style>
  <w:style w:type="paragraph" w:styleId="Heading3">
    <w:name w:val="heading 3"/>
    <w:basedOn w:val="Normal"/>
    <w:next w:val="Normal"/>
    <w:link w:val="Heading3Char"/>
    <w:uiPriority w:val="9"/>
    <w:unhideWhenUsed/>
    <w:qFormat/>
    <w:rsid w:val="004719A5"/>
    <w:pPr>
      <w:spacing w:before="120" w:after="60"/>
      <w:outlineLvl w:val="2"/>
    </w:pPr>
    <w:rPr>
      <w:rFonts w:ascii="Calibri" w:hAnsi="Calibri"/>
      <w:b/>
      <w:color w:val="1F497D"/>
      <w:sz w:val="24"/>
      <w:szCs w:val="24"/>
    </w:rPr>
  </w:style>
  <w:style w:type="paragraph" w:styleId="Heading4">
    <w:name w:val="heading 4"/>
    <w:basedOn w:val="Normal"/>
    <w:next w:val="Normal"/>
    <w:link w:val="Heading4Char"/>
    <w:uiPriority w:val="9"/>
    <w:unhideWhenUsed/>
    <w:qFormat/>
    <w:rsid w:val="004719A5"/>
    <w:pPr>
      <w:keepNext/>
      <w:spacing w:before="120" w:after="60"/>
      <w:outlineLvl w:val="3"/>
    </w:pPr>
    <w:rPr>
      <w:rFonts w:ascii="Calibri" w:eastAsia="Times New Roman" w:hAnsi="Calibri"/>
      <w:b/>
      <w:bCs/>
      <w:color w:val="31849B"/>
      <w:sz w:val="24"/>
      <w:szCs w:val="24"/>
    </w:rPr>
  </w:style>
  <w:style w:type="paragraph" w:styleId="Heading5">
    <w:name w:val="heading 5"/>
    <w:basedOn w:val="Normal"/>
    <w:next w:val="Normal"/>
    <w:link w:val="Heading5Char"/>
    <w:uiPriority w:val="9"/>
    <w:unhideWhenUsed/>
    <w:qFormat/>
    <w:rsid w:val="004719A5"/>
    <w:pPr>
      <w:spacing w:before="12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D5C"/>
    <w:rPr>
      <w:rFonts w:ascii="Tahoma" w:hAnsi="Tahoma" w:cs="Tahoma"/>
      <w:sz w:val="16"/>
      <w:szCs w:val="16"/>
    </w:rPr>
  </w:style>
  <w:style w:type="character" w:customStyle="1" w:styleId="BalloonTextChar">
    <w:name w:val="Balloon Text Char"/>
    <w:basedOn w:val="DefaultParagraphFont"/>
    <w:link w:val="BalloonText"/>
    <w:uiPriority w:val="99"/>
    <w:semiHidden/>
    <w:rsid w:val="00EB4D5C"/>
    <w:rPr>
      <w:rFonts w:ascii="Tahoma" w:hAnsi="Tahoma" w:cs="Tahoma"/>
      <w:sz w:val="16"/>
      <w:szCs w:val="16"/>
    </w:rPr>
  </w:style>
  <w:style w:type="paragraph" w:styleId="Header">
    <w:name w:val="header"/>
    <w:basedOn w:val="Normal"/>
    <w:link w:val="HeaderChar"/>
    <w:uiPriority w:val="99"/>
    <w:unhideWhenUsed/>
    <w:rsid w:val="00EB4D5C"/>
    <w:pPr>
      <w:tabs>
        <w:tab w:val="center" w:pos="4680"/>
        <w:tab w:val="right" w:pos="9360"/>
      </w:tabs>
    </w:pPr>
  </w:style>
  <w:style w:type="character" w:customStyle="1" w:styleId="HeaderChar">
    <w:name w:val="Header Char"/>
    <w:basedOn w:val="DefaultParagraphFont"/>
    <w:link w:val="Header"/>
    <w:uiPriority w:val="99"/>
    <w:rsid w:val="00EB4D5C"/>
  </w:style>
  <w:style w:type="paragraph" w:styleId="Footer">
    <w:name w:val="footer"/>
    <w:basedOn w:val="Normal"/>
    <w:link w:val="FooterChar"/>
    <w:uiPriority w:val="99"/>
    <w:unhideWhenUsed/>
    <w:rsid w:val="00EB4D5C"/>
    <w:pPr>
      <w:tabs>
        <w:tab w:val="center" w:pos="4680"/>
        <w:tab w:val="right" w:pos="9360"/>
      </w:tabs>
    </w:pPr>
  </w:style>
  <w:style w:type="character" w:customStyle="1" w:styleId="FooterChar">
    <w:name w:val="Footer Char"/>
    <w:basedOn w:val="DefaultParagraphFont"/>
    <w:link w:val="Footer"/>
    <w:uiPriority w:val="99"/>
    <w:rsid w:val="00EB4D5C"/>
  </w:style>
  <w:style w:type="paragraph" w:styleId="Title">
    <w:name w:val="Title"/>
    <w:basedOn w:val="Normal"/>
    <w:next w:val="Normal"/>
    <w:link w:val="TitleChar"/>
    <w:uiPriority w:val="10"/>
    <w:qFormat/>
    <w:rsid w:val="005F158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F1583"/>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65CFA"/>
    <w:pPr>
      <w:spacing w:after="60"/>
      <w:jc w:val="center"/>
      <w:outlineLvl w:val="1"/>
    </w:pPr>
    <w:rPr>
      <w:rFonts w:ascii="Cambria" w:eastAsia="Times New Roman" w:hAnsi="Cambria"/>
      <w:b/>
      <w:i/>
      <w:color w:val="31849B"/>
      <w:sz w:val="28"/>
      <w:szCs w:val="24"/>
    </w:rPr>
  </w:style>
  <w:style w:type="character" w:customStyle="1" w:styleId="SubtitleChar">
    <w:name w:val="Subtitle Char"/>
    <w:basedOn w:val="DefaultParagraphFont"/>
    <w:link w:val="Subtitle"/>
    <w:uiPriority w:val="11"/>
    <w:rsid w:val="00765CFA"/>
    <w:rPr>
      <w:rFonts w:ascii="Cambria" w:eastAsia="Times New Roman" w:hAnsi="Cambria"/>
      <w:b/>
      <w:i/>
      <w:color w:val="31849B"/>
      <w:sz w:val="28"/>
      <w:szCs w:val="24"/>
    </w:rPr>
  </w:style>
  <w:style w:type="character" w:customStyle="1" w:styleId="Heading1Char">
    <w:name w:val="Heading 1 Char"/>
    <w:basedOn w:val="DefaultParagraphFont"/>
    <w:link w:val="Heading1"/>
    <w:uiPriority w:val="9"/>
    <w:rsid w:val="00E10DEF"/>
    <w:rPr>
      <w:rFonts w:ascii="Arial Black" w:eastAsia="Times New Roman" w:hAnsi="Arial Black" w:cs="Times New Roman"/>
      <w:b/>
      <w:bCs/>
      <w:caps/>
      <w:color w:val="1F497D"/>
      <w:spacing w:val="15"/>
      <w:sz w:val="28"/>
      <w:szCs w:val="28"/>
      <w:lang w:bidi="en-US"/>
    </w:rPr>
  </w:style>
  <w:style w:type="paragraph" w:styleId="Caption">
    <w:name w:val="caption"/>
    <w:basedOn w:val="Normal"/>
    <w:next w:val="Normal"/>
    <w:uiPriority w:val="35"/>
    <w:unhideWhenUsed/>
    <w:qFormat/>
    <w:rsid w:val="009E06F1"/>
    <w:rPr>
      <w:b/>
      <w:bCs/>
      <w:sz w:val="20"/>
      <w:szCs w:val="20"/>
    </w:rPr>
  </w:style>
  <w:style w:type="character" w:customStyle="1" w:styleId="Heading2Char">
    <w:name w:val="Heading 2 Char"/>
    <w:basedOn w:val="DefaultParagraphFont"/>
    <w:link w:val="Heading2"/>
    <w:uiPriority w:val="9"/>
    <w:rsid w:val="00FE68D6"/>
    <w:rPr>
      <w:rFonts w:ascii="Calibri" w:eastAsia="Times New Roman" w:hAnsi="Calibri"/>
      <w:b/>
      <w:bCs/>
      <w:iCs/>
      <w:color w:val="215868"/>
      <w:sz w:val="28"/>
      <w:szCs w:val="28"/>
    </w:rPr>
  </w:style>
  <w:style w:type="character" w:customStyle="1" w:styleId="Heading3Char">
    <w:name w:val="Heading 3 Char"/>
    <w:basedOn w:val="DefaultParagraphFont"/>
    <w:link w:val="Heading3"/>
    <w:uiPriority w:val="9"/>
    <w:rsid w:val="004719A5"/>
    <w:rPr>
      <w:rFonts w:ascii="Calibri" w:hAnsi="Calibri"/>
      <w:b/>
      <w:color w:val="1F497D"/>
      <w:sz w:val="24"/>
      <w:szCs w:val="24"/>
    </w:rPr>
  </w:style>
  <w:style w:type="paragraph" w:styleId="NormalWeb">
    <w:name w:val="Normal (Web)"/>
    <w:basedOn w:val="Normal"/>
    <w:uiPriority w:val="99"/>
    <w:unhideWhenUsed/>
    <w:rsid w:val="002542A8"/>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rsid w:val="009C28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4719A5"/>
    <w:rPr>
      <w:rFonts w:ascii="Calibri" w:eastAsia="Times New Roman" w:hAnsi="Calibri"/>
      <w:b/>
      <w:bCs/>
      <w:color w:val="31849B"/>
      <w:sz w:val="24"/>
      <w:szCs w:val="24"/>
    </w:rPr>
  </w:style>
  <w:style w:type="character" w:styleId="Strong">
    <w:name w:val="Strong"/>
    <w:basedOn w:val="DefaultParagraphFont"/>
    <w:uiPriority w:val="22"/>
    <w:qFormat/>
    <w:rsid w:val="00F73856"/>
    <w:rPr>
      <w:b/>
      <w:bCs/>
    </w:rPr>
  </w:style>
  <w:style w:type="character" w:styleId="Hyperlink">
    <w:name w:val="Hyperlink"/>
    <w:basedOn w:val="DefaultParagraphFont"/>
    <w:uiPriority w:val="99"/>
    <w:unhideWhenUsed/>
    <w:rsid w:val="00095ED4"/>
    <w:rPr>
      <w:color w:val="0000FF"/>
      <w:u w:val="single"/>
    </w:rPr>
  </w:style>
  <w:style w:type="character" w:styleId="FollowedHyperlink">
    <w:name w:val="FollowedHyperlink"/>
    <w:basedOn w:val="DefaultParagraphFont"/>
    <w:uiPriority w:val="99"/>
    <w:semiHidden/>
    <w:unhideWhenUsed/>
    <w:rsid w:val="007B16A6"/>
    <w:rPr>
      <w:color w:val="800080"/>
      <w:u w:val="single"/>
    </w:rPr>
  </w:style>
  <w:style w:type="character" w:styleId="Emphasis">
    <w:name w:val="Emphasis"/>
    <w:basedOn w:val="DefaultParagraphFont"/>
    <w:uiPriority w:val="20"/>
    <w:qFormat/>
    <w:rsid w:val="00A9007A"/>
    <w:rPr>
      <w:i/>
      <w:iCs/>
    </w:rPr>
  </w:style>
  <w:style w:type="paragraph" w:styleId="TOCHeading">
    <w:name w:val="TOC Heading"/>
    <w:basedOn w:val="Heading1"/>
    <w:next w:val="Normal"/>
    <w:uiPriority w:val="39"/>
    <w:semiHidden/>
    <w:unhideWhenUsed/>
    <w:qFormat/>
    <w:rsid w:val="00326E83"/>
    <w:pPr>
      <w:keepNext/>
      <w:spacing w:before="240" w:after="60" w:line="240" w:lineRule="auto"/>
      <w:outlineLvl w:val="9"/>
    </w:pPr>
    <w:rPr>
      <w:rFonts w:ascii="Cambria" w:hAnsi="Cambria"/>
      <w:caps w:val="0"/>
      <w:color w:val="auto"/>
      <w:spacing w:val="0"/>
      <w:kern w:val="32"/>
      <w:sz w:val="32"/>
      <w:szCs w:val="32"/>
      <w:lang w:bidi="ar-SA"/>
    </w:rPr>
  </w:style>
  <w:style w:type="paragraph" w:styleId="TOC1">
    <w:name w:val="toc 1"/>
    <w:basedOn w:val="Normal"/>
    <w:next w:val="Normal"/>
    <w:autoRedefine/>
    <w:uiPriority w:val="39"/>
    <w:unhideWhenUsed/>
    <w:rsid w:val="00AB2D62"/>
    <w:rPr>
      <w:b/>
      <w:color w:val="1F497D"/>
    </w:rPr>
  </w:style>
  <w:style w:type="paragraph" w:styleId="TOC2">
    <w:name w:val="toc 2"/>
    <w:basedOn w:val="Normal"/>
    <w:next w:val="Normal"/>
    <w:autoRedefine/>
    <w:uiPriority w:val="39"/>
    <w:unhideWhenUsed/>
    <w:rsid w:val="00AB2D62"/>
    <w:pPr>
      <w:ind w:left="220"/>
    </w:pPr>
    <w:rPr>
      <w:i/>
      <w:color w:val="215868"/>
    </w:rPr>
  </w:style>
  <w:style w:type="paragraph" w:styleId="TOC3">
    <w:name w:val="toc 3"/>
    <w:basedOn w:val="Normal"/>
    <w:next w:val="Normal"/>
    <w:autoRedefine/>
    <w:uiPriority w:val="39"/>
    <w:unhideWhenUsed/>
    <w:rsid w:val="00326E83"/>
    <w:pPr>
      <w:ind w:left="440"/>
    </w:pPr>
  </w:style>
  <w:style w:type="paragraph" w:styleId="TOC4">
    <w:name w:val="toc 4"/>
    <w:basedOn w:val="Normal"/>
    <w:next w:val="Normal"/>
    <w:autoRedefine/>
    <w:uiPriority w:val="39"/>
    <w:unhideWhenUsed/>
    <w:rsid w:val="00AB2D62"/>
    <w:pPr>
      <w:ind w:left="660"/>
    </w:pPr>
  </w:style>
  <w:style w:type="paragraph" w:styleId="TOC5">
    <w:name w:val="toc 5"/>
    <w:basedOn w:val="Normal"/>
    <w:next w:val="Normal"/>
    <w:autoRedefine/>
    <w:uiPriority w:val="39"/>
    <w:unhideWhenUsed/>
    <w:rsid w:val="00EA414F"/>
    <w:pPr>
      <w:spacing w:after="100" w:line="276" w:lineRule="auto"/>
      <w:ind w:left="880"/>
    </w:pPr>
    <w:rPr>
      <w:rFonts w:ascii="Calibri" w:eastAsia="Times New Roman" w:hAnsi="Calibri"/>
      <w:color w:val="auto"/>
    </w:rPr>
  </w:style>
  <w:style w:type="paragraph" w:styleId="TOC6">
    <w:name w:val="toc 6"/>
    <w:basedOn w:val="Normal"/>
    <w:next w:val="Normal"/>
    <w:autoRedefine/>
    <w:uiPriority w:val="39"/>
    <w:unhideWhenUsed/>
    <w:rsid w:val="00EA414F"/>
    <w:pPr>
      <w:spacing w:after="100" w:line="276" w:lineRule="auto"/>
      <w:ind w:left="1100"/>
    </w:pPr>
    <w:rPr>
      <w:rFonts w:ascii="Calibri" w:eastAsia="Times New Roman" w:hAnsi="Calibri"/>
      <w:color w:val="auto"/>
    </w:rPr>
  </w:style>
  <w:style w:type="paragraph" w:styleId="TOC7">
    <w:name w:val="toc 7"/>
    <w:basedOn w:val="Normal"/>
    <w:next w:val="Normal"/>
    <w:autoRedefine/>
    <w:uiPriority w:val="39"/>
    <w:unhideWhenUsed/>
    <w:rsid w:val="00EA414F"/>
    <w:pPr>
      <w:spacing w:after="100" w:line="276" w:lineRule="auto"/>
      <w:ind w:left="1320"/>
    </w:pPr>
    <w:rPr>
      <w:rFonts w:ascii="Calibri" w:eastAsia="Times New Roman" w:hAnsi="Calibri"/>
      <w:color w:val="auto"/>
    </w:rPr>
  </w:style>
  <w:style w:type="paragraph" w:styleId="TOC8">
    <w:name w:val="toc 8"/>
    <w:basedOn w:val="Normal"/>
    <w:next w:val="Normal"/>
    <w:autoRedefine/>
    <w:uiPriority w:val="39"/>
    <w:unhideWhenUsed/>
    <w:rsid w:val="00EA414F"/>
    <w:pPr>
      <w:spacing w:after="100" w:line="276" w:lineRule="auto"/>
      <w:ind w:left="1540"/>
    </w:pPr>
    <w:rPr>
      <w:rFonts w:ascii="Calibri" w:eastAsia="Times New Roman" w:hAnsi="Calibri"/>
      <w:color w:val="auto"/>
    </w:rPr>
  </w:style>
  <w:style w:type="paragraph" w:styleId="TOC9">
    <w:name w:val="toc 9"/>
    <w:basedOn w:val="Normal"/>
    <w:next w:val="Normal"/>
    <w:autoRedefine/>
    <w:uiPriority w:val="39"/>
    <w:unhideWhenUsed/>
    <w:rsid w:val="00EA414F"/>
    <w:pPr>
      <w:spacing w:after="100" w:line="276" w:lineRule="auto"/>
      <w:ind w:left="1760"/>
    </w:pPr>
    <w:rPr>
      <w:rFonts w:ascii="Calibri" w:eastAsia="Times New Roman" w:hAnsi="Calibri"/>
      <w:color w:val="auto"/>
    </w:rPr>
  </w:style>
  <w:style w:type="character" w:customStyle="1" w:styleId="Heading5Char">
    <w:name w:val="Heading 5 Char"/>
    <w:basedOn w:val="DefaultParagraphFont"/>
    <w:link w:val="Heading5"/>
    <w:uiPriority w:val="9"/>
    <w:rsid w:val="004719A5"/>
    <w:rPr>
      <w:rFonts w:ascii="Calibri" w:eastAsia="Times New Roman" w:hAnsi="Calibri" w:cs="Times New Roman"/>
      <w:b/>
      <w:bCs/>
      <w:i/>
      <w:iCs/>
      <w:color w:val="404040"/>
      <w:sz w:val="22"/>
      <w:szCs w:val="26"/>
    </w:rPr>
  </w:style>
</w:styles>
</file>

<file path=word/webSettings.xml><?xml version="1.0" encoding="utf-8"?>
<w:webSettings xmlns:r="http://schemas.openxmlformats.org/officeDocument/2006/relationships" xmlns:w="http://schemas.openxmlformats.org/wordprocessingml/2006/main">
  <w:divs>
    <w:div w:id="300427927">
      <w:bodyDiv w:val="1"/>
      <w:marLeft w:val="0"/>
      <w:marRight w:val="0"/>
      <w:marTop w:val="0"/>
      <w:marBottom w:val="0"/>
      <w:divBdr>
        <w:top w:val="none" w:sz="0" w:space="0" w:color="auto"/>
        <w:left w:val="none" w:sz="0" w:space="0" w:color="auto"/>
        <w:bottom w:val="none" w:sz="0" w:space="0" w:color="auto"/>
        <w:right w:val="none" w:sz="0" w:space="0" w:color="auto"/>
      </w:divBdr>
    </w:div>
    <w:div w:id="387186972">
      <w:bodyDiv w:val="1"/>
      <w:marLeft w:val="0"/>
      <w:marRight w:val="0"/>
      <w:marTop w:val="0"/>
      <w:marBottom w:val="0"/>
      <w:divBdr>
        <w:top w:val="none" w:sz="0" w:space="0" w:color="auto"/>
        <w:left w:val="none" w:sz="0" w:space="0" w:color="auto"/>
        <w:bottom w:val="none" w:sz="0" w:space="0" w:color="auto"/>
        <w:right w:val="none" w:sz="0" w:space="0" w:color="auto"/>
      </w:divBdr>
    </w:div>
    <w:div w:id="476412234">
      <w:bodyDiv w:val="1"/>
      <w:marLeft w:val="0"/>
      <w:marRight w:val="0"/>
      <w:marTop w:val="0"/>
      <w:marBottom w:val="0"/>
      <w:divBdr>
        <w:top w:val="none" w:sz="0" w:space="0" w:color="auto"/>
        <w:left w:val="none" w:sz="0" w:space="0" w:color="auto"/>
        <w:bottom w:val="none" w:sz="0" w:space="0" w:color="auto"/>
        <w:right w:val="none" w:sz="0" w:space="0" w:color="auto"/>
      </w:divBdr>
    </w:div>
    <w:div w:id="613489402">
      <w:bodyDiv w:val="1"/>
      <w:marLeft w:val="0"/>
      <w:marRight w:val="0"/>
      <w:marTop w:val="0"/>
      <w:marBottom w:val="0"/>
      <w:divBdr>
        <w:top w:val="none" w:sz="0" w:space="0" w:color="auto"/>
        <w:left w:val="none" w:sz="0" w:space="0" w:color="auto"/>
        <w:bottom w:val="none" w:sz="0" w:space="0" w:color="auto"/>
        <w:right w:val="none" w:sz="0" w:space="0" w:color="auto"/>
      </w:divBdr>
    </w:div>
    <w:div w:id="847212456">
      <w:bodyDiv w:val="1"/>
      <w:marLeft w:val="0"/>
      <w:marRight w:val="0"/>
      <w:marTop w:val="0"/>
      <w:marBottom w:val="0"/>
      <w:divBdr>
        <w:top w:val="none" w:sz="0" w:space="0" w:color="auto"/>
        <w:left w:val="none" w:sz="0" w:space="0" w:color="auto"/>
        <w:bottom w:val="none" w:sz="0" w:space="0" w:color="auto"/>
        <w:right w:val="none" w:sz="0" w:space="0" w:color="auto"/>
      </w:divBdr>
    </w:div>
    <w:div w:id="934481241">
      <w:bodyDiv w:val="1"/>
      <w:marLeft w:val="0"/>
      <w:marRight w:val="0"/>
      <w:marTop w:val="0"/>
      <w:marBottom w:val="0"/>
      <w:divBdr>
        <w:top w:val="none" w:sz="0" w:space="0" w:color="auto"/>
        <w:left w:val="none" w:sz="0" w:space="0" w:color="auto"/>
        <w:bottom w:val="none" w:sz="0" w:space="0" w:color="auto"/>
        <w:right w:val="none" w:sz="0" w:space="0" w:color="auto"/>
      </w:divBdr>
    </w:div>
    <w:div w:id="1127698781">
      <w:bodyDiv w:val="1"/>
      <w:marLeft w:val="0"/>
      <w:marRight w:val="0"/>
      <w:marTop w:val="0"/>
      <w:marBottom w:val="0"/>
      <w:divBdr>
        <w:top w:val="none" w:sz="0" w:space="0" w:color="auto"/>
        <w:left w:val="none" w:sz="0" w:space="0" w:color="auto"/>
        <w:bottom w:val="none" w:sz="0" w:space="0" w:color="auto"/>
        <w:right w:val="none" w:sz="0" w:space="0" w:color="auto"/>
      </w:divBdr>
    </w:div>
    <w:div w:id="1362898148">
      <w:bodyDiv w:val="1"/>
      <w:marLeft w:val="0"/>
      <w:marRight w:val="0"/>
      <w:marTop w:val="0"/>
      <w:marBottom w:val="0"/>
      <w:divBdr>
        <w:top w:val="none" w:sz="0" w:space="0" w:color="auto"/>
        <w:left w:val="none" w:sz="0" w:space="0" w:color="auto"/>
        <w:bottom w:val="none" w:sz="0" w:space="0" w:color="auto"/>
        <w:right w:val="none" w:sz="0" w:space="0" w:color="auto"/>
      </w:divBdr>
    </w:div>
    <w:div w:id="1630823635">
      <w:bodyDiv w:val="1"/>
      <w:marLeft w:val="0"/>
      <w:marRight w:val="0"/>
      <w:marTop w:val="0"/>
      <w:marBottom w:val="0"/>
      <w:divBdr>
        <w:top w:val="none" w:sz="0" w:space="0" w:color="auto"/>
        <w:left w:val="none" w:sz="0" w:space="0" w:color="auto"/>
        <w:bottom w:val="none" w:sz="0" w:space="0" w:color="auto"/>
        <w:right w:val="none" w:sz="0" w:space="0" w:color="auto"/>
      </w:divBdr>
    </w:div>
    <w:div w:id="1713458318">
      <w:bodyDiv w:val="1"/>
      <w:marLeft w:val="0"/>
      <w:marRight w:val="0"/>
      <w:marTop w:val="0"/>
      <w:marBottom w:val="0"/>
      <w:divBdr>
        <w:top w:val="none" w:sz="0" w:space="0" w:color="auto"/>
        <w:left w:val="none" w:sz="0" w:space="0" w:color="auto"/>
        <w:bottom w:val="none" w:sz="0" w:space="0" w:color="auto"/>
        <w:right w:val="none" w:sz="0" w:space="0" w:color="auto"/>
      </w:divBdr>
    </w:div>
    <w:div w:id="1725525361">
      <w:bodyDiv w:val="1"/>
      <w:marLeft w:val="0"/>
      <w:marRight w:val="0"/>
      <w:marTop w:val="0"/>
      <w:marBottom w:val="0"/>
      <w:divBdr>
        <w:top w:val="none" w:sz="0" w:space="0" w:color="auto"/>
        <w:left w:val="none" w:sz="0" w:space="0" w:color="auto"/>
        <w:bottom w:val="none" w:sz="0" w:space="0" w:color="auto"/>
        <w:right w:val="none" w:sz="0" w:space="0" w:color="auto"/>
      </w:divBdr>
    </w:div>
    <w:div w:id="18200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AppData\Roaming\Microsoft\Templates\Coachville%20Student%20Guid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Coachville Student Guide Template.dotm</Template>
  <TotalTime>632</TotalTime>
  <Pages>2</Pages>
  <Words>956</Words>
  <Characters>5451</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Mastering MaestroConference</vt:lpstr>
      <vt:lpstr>    Skill and Knowledge Assessment for CoachVille Team</vt:lpstr>
      <vt:lpstr>Use this Checklist as a self assessment</vt:lpstr>
    </vt:vector>
  </TitlesOfParts>
  <Company/>
  <LinksUpToDate>false</LinksUpToDate>
  <CharactersWithSpaces>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Turpel</dc:creator>
  <cp:lastModifiedBy>Mia Turpel</cp:lastModifiedBy>
  <cp:revision>126</cp:revision>
  <cp:lastPrinted>2014-06-27T14:48:00Z</cp:lastPrinted>
  <dcterms:created xsi:type="dcterms:W3CDTF">2014-06-17T21:44:00Z</dcterms:created>
  <dcterms:modified xsi:type="dcterms:W3CDTF">2014-09-04T03:50:00Z</dcterms:modified>
</cp:coreProperties>
</file>